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965B5" w14:textId="77777777" w:rsidR="0054351F" w:rsidRPr="0054351F" w:rsidRDefault="0054351F" w:rsidP="005F0221">
      <w:pPr>
        <w:pStyle w:val="1-Kop1MemoCorversenBS"/>
        <w:numPr>
          <w:ilvl w:val="0"/>
          <w:numId w:val="0"/>
        </w:numPr>
        <w:ind w:left="425" w:hanging="425"/>
      </w:pPr>
      <w:bookmarkStart w:id="0" w:name="_Hlk512691279"/>
      <w:bookmarkStart w:id="1" w:name="_Toc162357074"/>
      <w:r w:rsidRPr="0054351F">
        <w:t xml:space="preserve">Bijlage </w:t>
      </w:r>
      <w:r w:rsidR="00826080">
        <w:t>I</w:t>
      </w:r>
      <w:r w:rsidRPr="0054351F">
        <w:t xml:space="preserve"> Akkoordverklaring</w:t>
      </w:r>
      <w:bookmarkEnd w:id="1"/>
      <w:r w:rsidRPr="0054351F">
        <w:t xml:space="preserve"> </w:t>
      </w:r>
      <w:bookmarkStart w:id="2" w:name="_GoBack"/>
      <w:bookmarkEnd w:id="2"/>
    </w:p>
    <w:p w14:paraId="393FC053" w14:textId="77777777" w:rsidR="00657E38" w:rsidRPr="00DE517D" w:rsidRDefault="00657E38" w:rsidP="00657E38">
      <w:pPr>
        <w:spacing w:line="280" w:lineRule="atLeast"/>
        <w:jc w:val="both"/>
        <w:rPr>
          <w:rFonts w:ascii="Trebuchet MS" w:hAnsi="Trebuchet MS"/>
        </w:rPr>
      </w:pPr>
      <w:bookmarkStart w:id="3" w:name="_Toc483404257"/>
      <w:r w:rsidRPr="00DE517D">
        <w:rPr>
          <w:rFonts w:ascii="Trebuchet MS" w:hAnsi="Trebuchet MS"/>
        </w:rPr>
        <w:t xml:space="preserve">Let op: Indien meerdere ondernemers in een samenwerkingsverband inschrijven, moet iedere partij van het verband een eigen ingevuld en rechtsgeldig ondertekende Akkoordverklaring bij de inschrijving indienen. </w:t>
      </w:r>
    </w:p>
    <w:p w14:paraId="5DC200D9" w14:textId="77777777" w:rsidR="00657E38" w:rsidRPr="00DE517D" w:rsidRDefault="00657E38" w:rsidP="00657E38">
      <w:pPr>
        <w:spacing w:line="280" w:lineRule="atLeast"/>
        <w:jc w:val="both"/>
        <w:rPr>
          <w:rFonts w:ascii="Trebuchet MS" w:hAnsi="Trebuchet MS"/>
        </w:rPr>
      </w:pPr>
    </w:p>
    <w:p w14:paraId="76A776B8" w14:textId="77777777" w:rsidR="00657E38" w:rsidRPr="00826080" w:rsidRDefault="00657E38" w:rsidP="00657E38">
      <w:pPr>
        <w:spacing w:line="280" w:lineRule="atLeast"/>
        <w:jc w:val="both"/>
        <w:rPr>
          <w:rFonts w:ascii="Trebuchet MS" w:hAnsi="Trebuchet MS"/>
        </w:rPr>
      </w:pPr>
      <w:r w:rsidRPr="00826080">
        <w:rPr>
          <w:rFonts w:ascii="Trebuchet MS" w:hAnsi="Trebuchet MS"/>
        </w:rPr>
        <w:t>Ondergetekende wenst zich door middel van deze volledig ingevulde en ondertekende Akkoordverklaring in te schrijven voor de procedure “</w:t>
      </w:r>
      <w:r w:rsidR="00826080" w:rsidRPr="00826080">
        <w:rPr>
          <w:rFonts w:ascii="Trebuchet MS" w:hAnsi="Trebuchet MS"/>
        </w:rPr>
        <w:t>Aanleg hoofdinfrastructuur Wilderszijde te Bergschenhoek</w:t>
      </w:r>
      <w:r w:rsidRPr="00826080">
        <w:rPr>
          <w:rFonts w:ascii="Trebuchet MS" w:hAnsi="Trebuchet MS"/>
        </w:rPr>
        <w:t>”.</w:t>
      </w:r>
    </w:p>
    <w:p w14:paraId="118274A5" w14:textId="77777777" w:rsidR="00657E38" w:rsidRPr="00DE517D" w:rsidRDefault="00657E38" w:rsidP="00657E38">
      <w:pPr>
        <w:tabs>
          <w:tab w:val="left" w:pos="709"/>
        </w:tabs>
        <w:spacing w:line="280" w:lineRule="atLeast"/>
        <w:jc w:val="both"/>
        <w:rPr>
          <w:rFonts w:ascii="Trebuchet MS" w:hAnsi="Trebuchet MS"/>
          <w:color w:val="00B0F0"/>
        </w:rPr>
      </w:pPr>
    </w:p>
    <w:bookmarkEnd w:id="3"/>
    <w:p w14:paraId="54C1A4E6" w14:textId="77777777" w:rsidR="00657E38" w:rsidRPr="00826080" w:rsidRDefault="00657E38" w:rsidP="00826080">
      <w:pPr>
        <w:jc w:val="both"/>
        <w:rPr>
          <w:rFonts w:ascii="Trebuchet MS" w:hAnsi="Trebuchet MS"/>
          <w:b/>
        </w:rPr>
      </w:pPr>
      <w:r w:rsidRPr="00826080">
        <w:rPr>
          <w:rFonts w:ascii="Trebuchet MS" w:hAnsi="Trebuchet MS"/>
          <w:b/>
        </w:rPr>
        <w:t>Conceptovereenkomst Social Return</w:t>
      </w:r>
    </w:p>
    <w:p w14:paraId="23DFE5EC" w14:textId="77777777" w:rsidR="00657E38" w:rsidRPr="00826080" w:rsidRDefault="00657E38" w:rsidP="00657E38">
      <w:pPr>
        <w:spacing w:line="280" w:lineRule="atLeast"/>
        <w:jc w:val="both"/>
        <w:rPr>
          <w:rFonts w:ascii="Trebuchet MS" w:hAnsi="Trebuchet MS"/>
        </w:rPr>
      </w:pPr>
      <w:r w:rsidRPr="00826080">
        <w:rPr>
          <w:rFonts w:ascii="Trebuchet MS" w:hAnsi="Trebuchet MS"/>
        </w:rPr>
        <w:t xml:space="preserve">Inschrijver verklaart hiermee kennis te hebben genomen van de door de gemeente Lansingerland opgestelde conceptovereenkomst zoals opgenomen </w:t>
      </w:r>
      <w:r w:rsidRPr="00AA7922">
        <w:rPr>
          <w:rFonts w:ascii="Trebuchet MS" w:hAnsi="Trebuchet MS"/>
        </w:rPr>
        <w:t xml:space="preserve">in bijlage </w:t>
      </w:r>
      <w:r w:rsidR="00AA7922" w:rsidRPr="00AA7922">
        <w:rPr>
          <w:rFonts w:ascii="Trebuchet MS" w:hAnsi="Trebuchet MS"/>
        </w:rPr>
        <w:t>III</w:t>
      </w:r>
      <w:r w:rsidRPr="00AA7922">
        <w:rPr>
          <w:rFonts w:ascii="Trebuchet MS" w:hAnsi="Trebuchet MS"/>
        </w:rPr>
        <w:t xml:space="preserve"> Formulier</w:t>
      </w:r>
      <w:r w:rsidRPr="00826080">
        <w:rPr>
          <w:rFonts w:ascii="Trebuchet MS" w:hAnsi="Trebuchet MS"/>
        </w:rPr>
        <w:t xml:space="preserve"> Social Return “</w:t>
      </w:r>
      <w:r w:rsidR="00AA7922" w:rsidRPr="00AA7922">
        <w:rPr>
          <w:rFonts w:ascii="Trebuchet MS" w:hAnsi="Trebuchet MS"/>
        </w:rPr>
        <w:t>Aanleg hoofdinfrastructuur Wilderszijde te Bergschenhoek</w:t>
      </w:r>
      <w:r w:rsidRPr="00826080">
        <w:rPr>
          <w:rFonts w:ascii="Trebuchet MS" w:hAnsi="Trebuchet MS"/>
        </w:rPr>
        <w:t>”.</w:t>
      </w:r>
    </w:p>
    <w:p w14:paraId="5F844475" w14:textId="77777777" w:rsidR="00657E38" w:rsidRPr="00DE517D" w:rsidRDefault="00657E38" w:rsidP="00657E38">
      <w:pPr>
        <w:spacing w:line="280" w:lineRule="atLeast"/>
        <w:jc w:val="both"/>
        <w:rPr>
          <w:rFonts w:ascii="Trebuchet MS" w:hAnsi="Trebuchet MS"/>
        </w:rPr>
      </w:pPr>
    </w:p>
    <w:p w14:paraId="70431F68" w14:textId="77777777" w:rsidR="00657E38" w:rsidRPr="00826080" w:rsidRDefault="00657E38" w:rsidP="00657E38">
      <w:pPr>
        <w:spacing w:line="280" w:lineRule="atLeast"/>
        <w:jc w:val="both"/>
        <w:rPr>
          <w:rFonts w:ascii="Trebuchet MS" w:hAnsi="Trebuchet MS"/>
        </w:rPr>
      </w:pPr>
      <w:r w:rsidRPr="00826080">
        <w:rPr>
          <w:rFonts w:ascii="Trebuchet MS" w:hAnsi="Trebuchet MS"/>
        </w:rPr>
        <w:t>Inschrijver gaat volledig en zonder voorbehoud akkoord met de artikelen zoals opgenomen in bovengenoemde conceptovereenkomst Social Return.</w:t>
      </w:r>
    </w:p>
    <w:p w14:paraId="5A18CFFE" w14:textId="77777777" w:rsidR="00657E38" w:rsidRDefault="00657E38" w:rsidP="00657E38">
      <w:pPr>
        <w:spacing w:line="280" w:lineRule="atLeast"/>
        <w:jc w:val="both"/>
        <w:rPr>
          <w:rFonts w:ascii="Trebuchet MS" w:hAnsi="Trebuchet MS"/>
          <w:color w:val="00B0F0"/>
        </w:rPr>
      </w:pPr>
    </w:p>
    <w:p w14:paraId="04F01CD1" w14:textId="77777777" w:rsidR="00657E38" w:rsidRPr="0098542A" w:rsidRDefault="00657E38" w:rsidP="00657E38">
      <w:pPr>
        <w:jc w:val="both"/>
        <w:rPr>
          <w:rFonts w:ascii="Trebuchet MS" w:hAnsi="Trebuchet MS"/>
        </w:rPr>
      </w:pPr>
      <w:r w:rsidRPr="0098542A">
        <w:rPr>
          <w:rFonts w:ascii="Trebuchet MS" w:hAnsi="Trebuchet MS"/>
          <w:b/>
        </w:rPr>
        <w:t>Verklaring Russische betrokkenheid</w:t>
      </w:r>
    </w:p>
    <w:p w14:paraId="0A8E33BA" w14:textId="77777777" w:rsidR="00657E38" w:rsidRPr="0098542A" w:rsidRDefault="00657E38" w:rsidP="00657E38">
      <w:pPr>
        <w:jc w:val="both"/>
        <w:rPr>
          <w:rFonts w:ascii="Trebuchet MS" w:hAnsi="Trebuchet MS"/>
        </w:rPr>
      </w:pPr>
      <w:r w:rsidRPr="0098542A">
        <w:rPr>
          <w:rFonts w:ascii="Trebuchet MS" w:hAnsi="Trebuchet MS"/>
        </w:rPr>
        <w:t>Hierbij verklaart inschrijver naar eer en geweten dat er geen sprake is van Russische betrokkenheid bij de uitvoering van deze overeenkomst.</w:t>
      </w:r>
    </w:p>
    <w:p w14:paraId="0C632A16" w14:textId="77777777" w:rsidR="00657E38" w:rsidRPr="0098542A" w:rsidRDefault="00657E38" w:rsidP="00657E38">
      <w:pPr>
        <w:jc w:val="both"/>
        <w:rPr>
          <w:rFonts w:ascii="Trebuchet MS" w:hAnsi="Trebuchet MS"/>
        </w:rPr>
      </w:pPr>
    </w:p>
    <w:p w14:paraId="5352345B" w14:textId="77777777" w:rsidR="00657E38" w:rsidRPr="0098542A" w:rsidRDefault="00657E38" w:rsidP="00657E38">
      <w:pPr>
        <w:jc w:val="both"/>
        <w:rPr>
          <w:rFonts w:ascii="Trebuchet MS" w:hAnsi="Trebuchet MS"/>
        </w:rPr>
      </w:pPr>
      <w:r w:rsidRPr="0098542A">
        <w:rPr>
          <w:rFonts w:ascii="Trebuchet MS" w:hAnsi="Trebuchet MS"/>
        </w:rPr>
        <w:t>Inschrijver verklaart in het bijzonder dat:</w:t>
      </w:r>
    </w:p>
    <w:p w14:paraId="13AF60E7"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 xml:space="preserve">de opdrachtnemer die ik vertegenwoordig (en de bedrijven die een onderdeel zijn van de combinatie) geen (rechts)personen zijn met een Russische nationaliteit en deze (rechts) </w:t>
      </w:r>
      <w:r w:rsidR="00685109" w:rsidRPr="0098542A">
        <w:rPr>
          <w:rFonts w:ascii="Trebuchet MS" w:hAnsi="Trebuchet MS"/>
        </w:rPr>
        <w:t>personen (</w:t>
      </w:r>
      <w:r w:rsidRPr="0098542A">
        <w:rPr>
          <w:rFonts w:ascii="Trebuchet MS" w:hAnsi="Trebuchet MS"/>
        </w:rPr>
        <w:t>natuurlijke personen, bedrijven, entiteiten of organen) niet gevestigd zijn in Rusland;</w:t>
      </w:r>
    </w:p>
    <w:p w14:paraId="4A25293A" w14:textId="77777777" w:rsidR="00657E38" w:rsidRPr="005E507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0EAB6F77"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14:paraId="61DFD017" w14:textId="77777777" w:rsidR="00657E38" w:rsidRPr="0098542A" w:rsidRDefault="00657E38" w:rsidP="00657E38">
      <w:pPr>
        <w:numPr>
          <w:ilvl w:val="0"/>
          <w:numId w:val="44"/>
        </w:numPr>
        <w:spacing w:line="280" w:lineRule="atLeast"/>
        <w:contextualSpacing/>
        <w:jc w:val="both"/>
        <w:rPr>
          <w:rFonts w:ascii="Trebuchet MS" w:hAnsi="Trebuchet MS"/>
        </w:rPr>
      </w:pPr>
      <w:r w:rsidRPr="0098542A">
        <w:rPr>
          <w:rFonts w:ascii="Trebuchet MS" w:hAnsi="Trebuchet MS"/>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23EF478" w14:textId="77777777" w:rsidR="00657E38" w:rsidRPr="00DE517D" w:rsidRDefault="00657E38" w:rsidP="00657E38">
      <w:pPr>
        <w:spacing w:line="280" w:lineRule="atLeast"/>
        <w:jc w:val="both"/>
        <w:rPr>
          <w:rFonts w:ascii="Trebuchet MS" w:hAnsi="Trebuchet MS"/>
          <w:color w:val="00B0F0"/>
        </w:rPr>
      </w:pPr>
    </w:p>
    <w:p w14:paraId="243591F0" w14:textId="77777777" w:rsidR="00657E38" w:rsidRPr="00DE517D" w:rsidRDefault="00657E38" w:rsidP="00657E38">
      <w:pPr>
        <w:spacing w:line="280" w:lineRule="atLeast"/>
        <w:jc w:val="both"/>
        <w:rPr>
          <w:rFonts w:ascii="Trebuchet MS" w:hAnsi="Trebuchet M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657E38" w:rsidRPr="00DE517D" w14:paraId="5F3A1A45" w14:textId="77777777" w:rsidTr="000871C5">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C5EB5"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Getekend voor akkoord:</w:t>
            </w:r>
          </w:p>
        </w:tc>
      </w:tr>
      <w:tr w:rsidR="00657E38" w:rsidRPr="00DE517D" w14:paraId="5B1C5B2C" w14:textId="77777777" w:rsidTr="000871C5">
        <w:tc>
          <w:tcPr>
            <w:tcW w:w="3815" w:type="dxa"/>
            <w:tcBorders>
              <w:top w:val="single" w:sz="4" w:space="0" w:color="auto"/>
              <w:left w:val="single" w:sz="4" w:space="0" w:color="auto"/>
              <w:bottom w:val="single" w:sz="4" w:space="0" w:color="auto"/>
              <w:right w:val="single" w:sz="4" w:space="0" w:color="auto"/>
            </w:tcBorders>
          </w:tcPr>
          <w:p w14:paraId="530EC512"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14:paraId="78AB34FA" w14:textId="77777777" w:rsidR="00657E38" w:rsidRPr="00DE517D" w:rsidRDefault="00657E38" w:rsidP="000871C5">
            <w:pPr>
              <w:spacing w:line="280" w:lineRule="atLeast"/>
              <w:jc w:val="both"/>
              <w:rPr>
                <w:rFonts w:ascii="Trebuchet MS" w:hAnsi="Trebuchet MS"/>
              </w:rPr>
            </w:pPr>
          </w:p>
        </w:tc>
      </w:tr>
      <w:tr w:rsidR="00657E38" w:rsidRPr="00DE517D" w14:paraId="6F680789" w14:textId="77777777" w:rsidTr="000871C5">
        <w:tc>
          <w:tcPr>
            <w:tcW w:w="3815" w:type="dxa"/>
            <w:tcBorders>
              <w:top w:val="single" w:sz="4" w:space="0" w:color="auto"/>
              <w:left w:val="single" w:sz="4" w:space="0" w:color="auto"/>
              <w:bottom w:val="single" w:sz="4" w:space="0" w:color="auto"/>
              <w:right w:val="single" w:sz="4" w:space="0" w:color="auto"/>
            </w:tcBorders>
          </w:tcPr>
          <w:p w14:paraId="69E286AA"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3255263D" w14:textId="77777777" w:rsidR="00657E38" w:rsidRPr="00DE517D" w:rsidRDefault="00657E38" w:rsidP="000871C5">
            <w:pPr>
              <w:spacing w:line="280" w:lineRule="atLeast"/>
              <w:jc w:val="both"/>
              <w:rPr>
                <w:rFonts w:ascii="Trebuchet MS" w:hAnsi="Trebuchet MS"/>
              </w:rPr>
            </w:pPr>
          </w:p>
          <w:p w14:paraId="07A8BD04" w14:textId="77777777" w:rsidR="00657E38" w:rsidRPr="00DE517D" w:rsidRDefault="00657E38" w:rsidP="000871C5">
            <w:pPr>
              <w:spacing w:line="280" w:lineRule="atLeast"/>
              <w:jc w:val="both"/>
              <w:rPr>
                <w:rFonts w:ascii="Trebuchet MS" w:hAnsi="Trebuchet MS"/>
              </w:rPr>
            </w:pPr>
          </w:p>
        </w:tc>
      </w:tr>
      <w:tr w:rsidR="00657E38" w:rsidRPr="00DE517D" w14:paraId="1D9178C6" w14:textId="77777777" w:rsidTr="000871C5">
        <w:tc>
          <w:tcPr>
            <w:tcW w:w="3815" w:type="dxa"/>
            <w:tcBorders>
              <w:top w:val="single" w:sz="4" w:space="0" w:color="auto"/>
              <w:left w:val="single" w:sz="4" w:space="0" w:color="auto"/>
              <w:bottom w:val="single" w:sz="4" w:space="0" w:color="auto"/>
              <w:right w:val="single" w:sz="4" w:space="0" w:color="auto"/>
            </w:tcBorders>
          </w:tcPr>
          <w:p w14:paraId="04F5FEBF"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6C3A8F1F" w14:textId="77777777" w:rsidR="00657E38" w:rsidRPr="00DE517D" w:rsidRDefault="00657E38" w:rsidP="000871C5">
            <w:pPr>
              <w:spacing w:line="280" w:lineRule="atLeast"/>
              <w:jc w:val="both"/>
              <w:rPr>
                <w:rFonts w:ascii="Trebuchet MS" w:hAnsi="Trebuchet MS"/>
              </w:rPr>
            </w:pPr>
          </w:p>
        </w:tc>
      </w:tr>
      <w:tr w:rsidR="00657E38" w:rsidRPr="00DE517D" w14:paraId="741EA84D" w14:textId="77777777" w:rsidTr="000871C5">
        <w:tc>
          <w:tcPr>
            <w:tcW w:w="3815" w:type="dxa"/>
            <w:tcBorders>
              <w:top w:val="single" w:sz="4" w:space="0" w:color="auto"/>
              <w:left w:val="single" w:sz="4" w:space="0" w:color="auto"/>
              <w:bottom w:val="single" w:sz="4" w:space="0" w:color="auto"/>
              <w:right w:val="single" w:sz="4" w:space="0" w:color="auto"/>
            </w:tcBorders>
          </w:tcPr>
          <w:p w14:paraId="70D2F59B"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6825258E" w14:textId="77777777" w:rsidR="00657E38" w:rsidRPr="00DE517D" w:rsidRDefault="00657E38" w:rsidP="000871C5">
            <w:pPr>
              <w:spacing w:line="280" w:lineRule="atLeast"/>
              <w:jc w:val="both"/>
              <w:rPr>
                <w:rFonts w:ascii="Trebuchet MS" w:hAnsi="Trebuchet MS"/>
              </w:rPr>
            </w:pPr>
          </w:p>
        </w:tc>
      </w:tr>
      <w:tr w:rsidR="00657E38" w:rsidRPr="00DE517D" w14:paraId="0C137AAF" w14:textId="77777777" w:rsidTr="000871C5">
        <w:tc>
          <w:tcPr>
            <w:tcW w:w="3815" w:type="dxa"/>
            <w:tcBorders>
              <w:top w:val="single" w:sz="4" w:space="0" w:color="auto"/>
              <w:left w:val="single" w:sz="4" w:space="0" w:color="auto"/>
              <w:bottom w:val="single" w:sz="4" w:space="0" w:color="auto"/>
              <w:right w:val="single" w:sz="4" w:space="0" w:color="auto"/>
            </w:tcBorders>
          </w:tcPr>
          <w:p w14:paraId="572B8B81" w14:textId="77777777" w:rsidR="00657E38" w:rsidRPr="00DE517D" w:rsidRDefault="00657E38" w:rsidP="000871C5">
            <w:pPr>
              <w:spacing w:line="280" w:lineRule="atLeast"/>
              <w:jc w:val="both"/>
              <w:rPr>
                <w:rFonts w:ascii="Trebuchet MS" w:hAnsi="Trebuchet MS"/>
              </w:rPr>
            </w:pPr>
            <w:r w:rsidRPr="00DE517D">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3C93C5AE" w14:textId="77777777" w:rsidR="00657E38" w:rsidRPr="00DE517D" w:rsidRDefault="00657E38" w:rsidP="000871C5">
            <w:pPr>
              <w:spacing w:line="280" w:lineRule="atLeast"/>
              <w:jc w:val="both"/>
              <w:rPr>
                <w:rFonts w:ascii="Trebuchet MS" w:hAnsi="Trebuchet MS"/>
              </w:rPr>
            </w:pPr>
          </w:p>
        </w:tc>
      </w:tr>
    </w:tbl>
    <w:p w14:paraId="62563036" w14:textId="77777777" w:rsidR="0054351F" w:rsidRPr="0054351F" w:rsidRDefault="0054351F" w:rsidP="0054351F">
      <w:pPr>
        <w:spacing w:line="280" w:lineRule="atLeast"/>
        <w:rPr>
          <w:rFonts w:ascii="Trebuchet MS" w:hAnsi="Trebuchet MS" w:cs="Arial"/>
          <w:b/>
          <w:bCs/>
          <w:i/>
          <w:color w:val="00B0F0"/>
          <w:kern w:val="32"/>
          <w:sz w:val="28"/>
          <w:szCs w:val="32"/>
        </w:rPr>
      </w:pPr>
      <w:r w:rsidRPr="0054351F">
        <w:rPr>
          <w:rFonts w:ascii="Trebuchet MS" w:hAnsi="Trebuchet MS"/>
          <w:b/>
          <w:color w:val="00B0F0"/>
          <w:sz w:val="19"/>
        </w:rPr>
        <w:br w:type="page"/>
      </w:r>
    </w:p>
    <w:p w14:paraId="1F848101" w14:textId="77777777" w:rsidR="0054351F" w:rsidRPr="0054351F" w:rsidRDefault="0054351F" w:rsidP="005F0221">
      <w:pPr>
        <w:pStyle w:val="1-Kop1MemoCorversenBS"/>
        <w:numPr>
          <w:ilvl w:val="0"/>
          <w:numId w:val="0"/>
        </w:numPr>
        <w:ind w:left="425" w:hanging="425"/>
      </w:pPr>
      <w:bookmarkStart w:id="4" w:name="_Toc162357075"/>
      <w:r w:rsidRPr="0054351F">
        <w:lastRenderedPageBreak/>
        <w:t xml:space="preserve">Bijlage </w:t>
      </w:r>
      <w:r w:rsidR="00826080">
        <w:t>II</w:t>
      </w:r>
      <w:r w:rsidRPr="0054351F">
        <w:t xml:space="preserve"> Uniform Europees Aanbestedingsdocument</w:t>
      </w:r>
      <w:bookmarkEnd w:id="4"/>
    </w:p>
    <w:p w14:paraId="3955C0BB" w14:textId="77777777" w:rsidR="0054351F" w:rsidRPr="00A9209F" w:rsidRDefault="0054351F" w:rsidP="0054351F">
      <w:pPr>
        <w:spacing w:line="280" w:lineRule="atLeast"/>
        <w:rPr>
          <w:rFonts w:ascii="Trebuchet MS" w:hAnsi="Trebuchet MS" w:cs="Arial"/>
          <w:bCs/>
          <w:color w:val="00B0F0"/>
          <w:kern w:val="32"/>
        </w:rPr>
      </w:pPr>
      <w:r w:rsidRPr="00A9209F">
        <w:rPr>
          <w:rFonts w:ascii="Trebuchet MS" w:hAnsi="Trebuchet MS"/>
          <w:color w:val="00B0F0"/>
        </w:rPr>
        <w:br w:type="page"/>
      </w:r>
    </w:p>
    <w:p w14:paraId="29CF96B5" w14:textId="77777777" w:rsidR="0054351F" w:rsidRPr="00AA7922" w:rsidRDefault="0054351F" w:rsidP="006B36C4">
      <w:pPr>
        <w:pStyle w:val="1-Kop1MemoCorversenBS"/>
        <w:numPr>
          <w:ilvl w:val="0"/>
          <w:numId w:val="0"/>
        </w:numPr>
        <w:ind w:left="425" w:hanging="425"/>
      </w:pPr>
      <w:bookmarkStart w:id="5" w:name="_Toc7168603"/>
      <w:bookmarkStart w:id="6" w:name="_Toc26972432"/>
      <w:bookmarkStart w:id="7" w:name="_Toc162357076"/>
      <w:bookmarkEnd w:id="0"/>
      <w:r w:rsidRPr="00AA7922">
        <w:lastRenderedPageBreak/>
        <w:t xml:space="preserve">Bijlage </w:t>
      </w:r>
      <w:bookmarkEnd w:id="5"/>
      <w:r w:rsidR="00826080" w:rsidRPr="00AA7922">
        <w:t>III</w:t>
      </w:r>
      <w:r w:rsidRPr="00AA7922">
        <w:t xml:space="preserve"> Formulier Social Return “</w:t>
      </w:r>
      <w:r w:rsidR="00826080" w:rsidRPr="00AA7922">
        <w:t>Aanleg hoofdinfrastructuur Wilderszijde te Bergschenhoek</w:t>
      </w:r>
      <w:r w:rsidRPr="00AA7922">
        <w:t>”</w:t>
      </w:r>
      <w:bookmarkEnd w:id="6"/>
      <w:bookmarkEnd w:id="7"/>
    </w:p>
    <w:p w14:paraId="1BD57041" w14:textId="77777777" w:rsidR="0054351F" w:rsidRPr="0054351F" w:rsidRDefault="0054351F" w:rsidP="0054351F">
      <w:pPr>
        <w:spacing w:line="280" w:lineRule="atLeast"/>
        <w:jc w:val="both"/>
        <w:rPr>
          <w:rFonts w:ascii="Trebuchet MS" w:hAnsi="Trebuchet MS"/>
        </w:rPr>
      </w:pPr>
      <w:r w:rsidRPr="0054351F">
        <w:rPr>
          <w:rFonts w:ascii="Trebuchet MS" w:hAnsi="Trebuchet MS"/>
        </w:rPr>
        <w:t>Deel 1 (Voorstel Social Return) van het Formulier Social Return moet in de standstill-periode door de voorgenomen winnaar worden ingevuld en wordt vervolgens in het Social Return gesprek besproken met de Social Return adviseur van de gemeente Lansingerland.</w:t>
      </w:r>
    </w:p>
    <w:p w14:paraId="66402090" w14:textId="77777777" w:rsidR="0054351F" w:rsidRPr="0054351F" w:rsidRDefault="0054351F" w:rsidP="0054351F">
      <w:pPr>
        <w:spacing w:line="280" w:lineRule="atLeast"/>
        <w:jc w:val="both"/>
        <w:rPr>
          <w:rFonts w:ascii="Trebuchet MS" w:hAnsi="Trebuchet MS"/>
        </w:rPr>
      </w:pPr>
    </w:p>
    <w:p w14:paraId="452E21EF" w14:textId="77777777" w:rsidR="0054351F" w:rsidRPr="0054351F" w:rsidRDefault="0054351F" w:rsidP="0054351F">
      <w:pPr>
        <w:spacing w:line="280" w:lineRule="atLeast"/>
        <w:jc w:val="both"/>
        <w:rPr>
          <w:rFonts w:ascii="Trebuchet MS" w:hAnsi="Trebuchet MS"/>
        </w:rPr>
      </w:pPr>
      <w:r w:rsidRPr="0054351F">
        <w:rPr>
          <w:rFonts w:ascii="Trebuchet MS" w:hAnsi="Trebuchet MS"/>
        </w:rPr>
        <w:t xml:space="preserve">Deel 2 (Overeenkomst Social Return) bevat de weergave van de definitieve afspraken die in het Social Return gesprek zijn gemaakt tussen gemeente Lansingerland en de voorgenomen winnaar. </w:t>
      </w:r>
    </w:p>
    <w:p w14:paraId="15D89DB3" w14:textId="77777777" w:rsidR="0054351F" w:rsidRPr="0054351F" w:rsidRDefault="0054351F" w:rsidP="0054351F">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776"/>
      </w:tblGrid>
      <w:tr w:rsidR="0054351F" w:rsidRPr="0054351F" w14:paraId="0FF9AFE5" w14:textId="77777777" w:rsidTr="00AB18B3">
        <w:tc>
          <w:tcPr>
            <w:tcW w:w="9776" w:type="dxa"/>
            <w:shd w:val="clear" w:color="auto" w:fill="D9D9D9" w:themeFill="background1" w:themeFillShade="D9"/>
          </w:tcPr>
          <w:p w14:paraId="3226A7A2" w14:textId="77777777" w:rsidR="0054351F" w:rsidRPr="0054351F" w:rsidRDefault="0054351F" w:rsidP="0054351F">
            <w:pPr>
              <w:spacing w:line="280" w:lineRule="atLeast"/>
              <w:jc w:val="both"/>
              <w:rPr>
                <w:b/>
                <w:sz w:val="28"/>
                <w:szCs w:val="28"/>
              </w:rPr>
            </w:pPr>
            <w:r w:rsidRPr="0054351F">
              <w:rPr>
                <w:b/>
                <w:sz w:val="28"/>
                <w:szCs w:val="28"/>
              </w:rPr>
              <w:t>DEEL 1 VOORSTEL SOCIAL RETURN</w:t>
            </w:r>
          </w:p>
        </w:tc>
      </w:tr>
    </w:tbl>
    <w:p w14:paraId="78DDA6F3" w14:textId="77777777" w:rsidR="0054351F" w:rsidRPr="0054351F" w:rsidRDefault="0054351F" w:rsidP="0054351F">
      <w:pPr>
        <w:spacing w:line="280" w:lineRule="atLeast"/>
        <w:jc w:val="both"/>
        <w:rPr>
          <w:rFonts w:ascii="Trebuchet MS" w:hAnsi="Trebuchet MS"/>
          <w:sz w:val="19"/>
        </w:rPr>
      </w:pPr>
    </w:p>
    <w:p w14:paraId="6A5AB269" w14:textId="77777777" w:rsidR="0054351F" w:rsidRPr="0054351F" w:rsidRDefault="0054351F" w:rsidP="0054351F">
      <w:pPr>
        <w:spacing w:line="280" w:lineRule="atLeast"/>
        <w:jc w:val="both"/>
        <w:rPr>
          <w:rFonts w:ascii="Trebuchet MS" w:hAnsi="Trebuchet MS"/>
        </w:rPr>
      </w:pPr>
      <w:r w:rsidRPr="0054351F">
        <w:rPr>
          <w:rFonts w:ascii="Trebuchet MS" w:hAnsi="Trebuchet MS"/>
        </w:rPr>
        <w:t xml:space="preserve">Het Formulier Social Return dient uitsluitend door de inschrijver ingevuld te worden; als u inschrijft met gebruikmaking van onderaannemers blijft Social Return onverminderd van toepassing. Indien meerdere ondernemingen in een samenwerkingsverband inschrijven, geldt het Formulier Social Return voor het gehele samenwerkingsverband. Voor meer informatie, zie de </w:t>
      </w:r>
      <w:r w:rsidRPr="00AA7922">
        <w:rPr>
          <w:rFonts w:ascii="Trebuchet MS" w:hAnsi="Trebuchet MS"/>
        </w:rPr>
        <w:t xml:space="preserve">bijlage </w:t>
      </w:r>
      <w:r w:rsidR="00AA7922" w:rsidRPr="00AA7922">
        <w:rPr>
          <w:rFonts w:ascii="Trebuchet MS" w:hAnsi="Trebuchet MS"/>
        </w:rPr>
        <w:t>IV</w:t>
      </w:r>
      <w:r w:rsidRPr="00AA7922">
        <w:rPr>
          <w:rFonts w:ascii="Trebuchet MS" w:hAnsi="Trebuchet MS"/>
        </w:rPr>
        <w:t xml:space="preserve"> Bouwblokken </w:t>
      </w:r>
      <w:r w:rsidRPr="0054351F">
        <w:rPr>
          <w:rFonts w:ascii="Trebuchet MS" w:hAnsi="Trebuchet MS"/>
        </w:rPr>
        <w:t>Social Return.</w:t>
      </w:r>
    </w:p>
    <w:p w14:paraId="347B42FB"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8"/>
        <w:gridCol w:w="3658"/>
        <w:gridCol w:w="5670"/>
      </w:tblGrid>
      <w:tr w:rsidR="0054351F" w:rsidRPr="0054351F" w14:paraId="3732E3B5" w14:textId="77777777" w:rsidTr="00AB18B3">
        <w:tc>
          <w:tcPr>
            <w:tcW w:w="448" w:type="dxa"/>
            <w:shd w:val="clear" w:color="auto" w:fill="D9D9D9" w:themeFill="background1" w:themeFillShade="D9"/>
          </w:tcPr>
          <w:p w14:paraId="77C5730B" w14:textId="77777777" w:rsidR="0054351F" w:rsidRPr="00FF1DC9" w:rsidRDefault="0054351F" w:rsidP="0054351F">
            <w:pPr>
              <w:spacing w:line="280" w:lineRule="atLeast"/>
              <w:jc w:val="both"/>
              <w:rPr>
                <w:b/>
                <w:sz w:val="20"/>
              </w:rPr>
            </w:pPr>
            <w:r w:rsidRPr="00FF1DC9">
              <w:rPr>
                <w:b/>
                <w:sz w:val="20"/>
              </w:rPr>
              <w:t>A</w:t>
            </w:r>
          </w:p>
        </w:tc>
        <w:tc>
          <w:tcPr>
            <w:tcW w:w="9328" w:type="dxa"/>
            <w:gridSpan w:val="2"/>
            <w:shd w:val="clear" w:color="auto" w:fill="D9D9D9" w:themeFill="background1" w:themeFillShade="D9"/>
          </w:tcPr>
          <w:p w14:paraId="6CDB615B" w14:textId="77777777" w:rsidR="0054351F" w:rsidRPr="00FF1DC9" w:rsidRDefault="0054351F" w:rsidP="0054351F">
            <w:pPr>
              <w:spacing w:line="280" w:lineRule="atLeast"/>
              <w:jc w:val="both"/>
              <w:rPr>
                <w:b/>
                <w:sz w:val="20"/>
              </w:rPr>
            </w:pPr>
            <w:r w:rsidRPr="00FF1DC9">
              <w:rPr>
                <w:b/>
                <w:sz w:val="20"/>
              </w:rPr>
              <w:t>Algemene informatie</w:t>
            </w:r>
          </w:p>
        </w:tc>
      </w:tr>
      <w:tr w:rsidR="0054351F" w:rsidRPr="0054351F" w14:paraId="4F2B5D93" w14:textId="77777777" w:rsidTr="00AB18B3">
        <w:tc>
          <w:tcPr>
            <w:tcW w:w="448" w:type="dxa"/>
            <w:vMerge w:val="restart"/>
          </w:tcPr>
          <w:p w14:paraId="36567623" w14:textId="77777777" w:rsidR="0054351F" w:rsidRPr="00FF1DC9" w:rsidRDefault="0054351F" w:rsidP="0054351F">
            <w:pPr>
              <w:spacing w:line="280" w:lineRule="atLeast"/>
              <w:rPr>
                <w:sz w:val="20"/>
              </w:rPr>
            </w:pPr>
            <w:r w:rsidRPr="00FF1DC9">
              <w:rPr>
                <w:sz w:val="20"/>
              </w:rPr>
              <w:t>1</w:t>
            </w:r>
          </w:p>
        </w:tc>
        <w:tc>
          <w:tcPr>
            <w:tcW w:w="3658" w:type="dxa"/>
            <w:shd w:val="clear" w:color="auto" w:fill="D9D9D9"/>
          </w:tcPr>
          <w:p w14:paraId="2DFEFF52" w14:textId="77777777" w:rsidR="0054351F" w:rsidRPr="00FF1DC9" w:rsidRDefault="0054351F" w:rsidP="0054351F">
            <w:pPr>
              <w:spacing w:line="280" w:lineRule="atLeast"/>
              <w:jc w:val="both"/>
              <w:rPr>
                <w:sz w:val="20"/>
              </w:rPr>
            </w:pPr>
            <w:r w:rsidRPr="00FF1DC9">
              <w:rPr>
                <w:sz w:val="20"/>
              </w:rPr>
              <w:t>Naam onderneming</w:t>
            </w:r>
          </w:p>
        </w:tc>
        <w:tc>
          <w:tcPr>
            <w:tcW w:w="5670" w:type="dxa"/>
          </w:tcPr>
          <w:p w14:paraId="2A95C821" w14:textId="77777777" w:rsidR="0054351F" w:rsidRPr="00FF1DC9" w:rsidRDefault="0054351F" w:rsidP="0054351F">
            <w:pPr>
              <w:spacing w:line="280" w:lineRule="atLeast"/>
              <w:jc w:val="both"/>
              <w:rPr>
                <w:sz w:val="20"/>
              </w:rPr>
            </w:pPr>
          </w:p>
        </w:tc>
      </w:tr>
      <w:tr w:rsidR="0054351F" w:rsidRPr="0054351F" w14:paraId="524E4E2F" w14:textId="77777777" w:rsidTr="00AB18B3">
        <w:tc>
          <w:tcPr>
            <w:tcW w:w="448" w:type="dxa"/>
            <w:vMerge/>
          </w:tcPr>
          <w:p w14:paraId="4DB1A419" w14:textId="77777777" w:rsidR="0054351F" w:rsidRPr="00FF1DC9" w:rsidRDefault="0054351F" w:rsidP="0054351F">
            <w:pPr>
              <w:spacing w:line="280" w:lineRule="atLeast"/>
              <w:rPr>
                <w:sz w:val="20"/>
              </w:rPr>
            </w:pPr>
          </w:p>
        </w:tc>
        <w:tc>
          <w:tcPr>
            <w:tcW w:w="3658" w:type="dxa"/>
            <w:shd w:val="clear" w:color="auto" w:fill="D9D9D9"/>
          </w:tcPr>
          <w:p w14:paraId="32F128CD" w14:textId="77777777" w:rsidR="0054351F" w:rsidRPr="00FF1DC9" w:rsidRDefault="0054351F" w:rsidP="0054351F">
            <w:pPr>
              <w:spacing w:line="280" w:lineRule="atLeast"/>
              <w:jc w:val="both"/>
              <w:rPr>
                <w:sz w:val="20"/>
              </w:rPr>
            </w:pPr>
            <w:r w:rsidRPr="00FF1DC9">
              <w:rPr>
                <w:sz w:val="20"/>
              </w:rPr>
              <w:t>Vestigingsadres</w:t>
            </w:r>
          </w:p>
        </w:tc>
        <w:tc>
          <w:tcPr>
            <w:tcW w:w="5670" w:type="dxa"/>
          </w:tcPr>
          <w:p w14:paraId="68B71284" w14:textId="77777777" w:rsidR="0054351F" w:rsidRPr="00FF1DC9" w:rsidRDefault="0054351F" w:rsidP="0054351F">
            <w:pPr>
              <w:spacing w:line="280" w:lineRule="atLeast"/>
              <w:jc w:val="both"/>
              <w:rPr>
                <w:sz w:val="20"/>
              </w:rPr>
            </w:pPr>
          </w:p>
        </w:tc>
      </w:tr>
      <w:tr w:rsidR="0054351F" w:rsidRPr="0054351F" w14:paraId="0F06E2CD" w14:textId="77777777" w:rsidTr="00AB18B3">
        <w:tc>
          <w:tcPr>
            <w:tcW w:w="448" w:type="dxa"/>
            <w:vMerge/>
          </w:tcPr>
          <w:p w14:paraId="211A410F" w14:textId="77777777" w:rsidR="0054351F" w:rsidRPr="00FF1DC9" w:rsidRDefault="0054351F" w:rsidP="0054351F">
            <w:pPr>
              <w:spacing w:line="280" w:lineRule="atLeast"/>
              <w:rPr>
                <w:sz w:val="20"/>
              </w:rPr>
            </w:pPr>
          </w:p>
        </w:tc>
        <w:tc>
          <w:tcPr>
            <w:tcW w:w="3658" w:type="dxa"/>
            <w:shd w:val="clear" w:color="auto" w:fill="D9D9D9"/>
          </w:tcPr>
          <w:p w14:paraId="073EAA14" w14:textId="77777777" w:rsidR="0054351F" w:rsidRPr="00FF1DC9" w:rsidRDefault="0054351F" w:rsidP="0054351F">
            <w:pPr>
              <w:spacing w:line="280" w:lineRule="atLeast"/>
              <w:jc w:val="both"/>
              <w:rPr>
                <w:sz w:val="20"/>
              </w:rPr>
            </w:pPr>
            <w:r w:rsidRPr="00FF1DC9">
              <w:rPr>
                <w:sz w:val="20"/>
              </w:rPr>
              <w:t>Telefoonnummer</w:t>
            </w:r>
          </w:p>
        </w:tc>
        <w:tc>
          <w:tcPr>
            <w:tcW w:w="5670" w:type="dxa"/>
          </w:tcPr>
          <w:p w14:paraId="0A0F7BA3" w14:textId="77777777" w:rsidR="0054351F" w:rsidRPr="00FF1DC9" w:rsidRDefault="0054351F" w:rsidP="0054351F">
            <w:pPr>
              <w:spacing w:line="280" w:lineRule="atLeast"/>
              <w:jc w:val="both"/>
              <w:rPr>
                <w:sz w:val="20"/>
              </w:rPr>
            </w:pPr>
          </w:p>
        </w:tc>
      </w:tr>
      <w:tr w:rsidR="0054351F" w:rsidRPr="0054351F" w14:paraId="234A9C5F" w14:textId="77777777" w:rsidTr="00AB18B3">
        <w:tc>
          <w:tcPr>
            <w:tcW w:w="448" w:type="dxa"/>
            <w:vMerge w:val="restart"/>
          </w:tcPr>
          <w:p w14:paraId="163789FF" w14:textId="77777777" w:rsidR="0054351F" w:rsidRPr="00FF1DC9" w:rsidRDefault="0054351F" w:rsidP="0054351F">
            <w:pPr>
              <w:spacing w:line="280" w:lineRule="atLeast"/>
              <w:rPr>
                <w:sz w:val="20"/>
              </w:rPr>
            </w:pPr>
            <w:r w:rsidRPr="00FF1DC9">
              <w:rPr>
                <w:sz w:val="20"/>
              </w:rPr>
              <w:t>2</w:t>
            </w:r>
          </w:p>
        </w:tc>
        <w:tc>
          <w:tcPr>
            <w:tcW w:w="3658" w:type="dxa"/>
            <w:shd w:val="clear" w:color="auto" w:fill="D9D9D9"/>
          </w:tcPr>
          <w:p w14:paraId="6BB5C5F7" w14:textId="77777777" w:rsidR="0054351F" w:rsidRPr="00FF1DC9" w:rsidRDefault="0054351F" w:rsidP="0054351F">
            <w:pPr>
              <w:spacing w:line="280" w:lineRule="atLeast"/>
              <w:jc w:val="both"/>
              <w:rPr>
                <w:sz w:val="20"/>
              </w:rPr>
            </w:pPr>
            <w:r w:rsidRPr="00FF1DC9">
              <w:rPr>
                <w:sz w:val="20"/>
              </w:rPr>
              <w:t>Contactpersoon van de onderneming</w:t>
            </w:r>
          </w:p>
        </w:tc>
        <w:tc>
          <w:tcPr>
            <w:tcW w:w="5670" w:type="dxa"/>
          </w:tcPr>
          <w:p w14:paraId="377875C3" w14:textId="77777777" w:rsidR="0054351F" w:rsidRPr="00FF1DC9" w:rsidRDefault="0054351F" w:rsidP="0054351F">
            <w:pPr>
              <w:spacing w:line="280" w:lineRule="atLeast"/>
              <w:jc w:val="both"/>
              <w:rPr>
                <w:sz w:val="20"/>
              </w:rPr>
            </w:pPr>
          </w:p>
        </w:tc>
      </w:tr>
      <w:tr w:rsidR="0054351F" w:rsidRPr="0054351F" w14:paraId="0F4386F2" w14:textId="77777777" w:rsidTr="00AB18B3">
        <w:tc>
          <w:tcPr>
            <w:tcW w:w="448" w:type="dxa"/>
            <w:vMerge/>
          </w:tcPr>
          <w:p w14:paraId="005DBCE3" w14:textId="77777777" w:rsidR="0054351F" w:rsidRPr="00FF1DC9" w:rsidRDefault="0054351F" w:rsidP="0054351F">
            <w:pPr>
              <w:spacing w:line="280" w:lineRule="atLeast"/>
              <w:rPr>
                <w:sz w:val="20"/>
              </w:rPr>
            </w:pPr>
          </w:p>
        </w:tc>
        <w:tc>
          <w:tcPr>
            <w:tcW w:w="3658" w:type="dxa"/>
            <w:shd w:val="clear" w:color="auto" w:fill="D9D9D9"/>
          </w:tcPr>
          <w:p w14:paraId="2723F1CF" w14:textId="77777777" w:rsidR="0054351F" w:rsidRPr="00FF1DC9" w:rsidRDefault="0054351F" w:rsidP="0054351F">
            <w:pPr>
              <w:spacing w:line="280" w:lineRule="atLeast"/>
              <w:jc w:val="both"/>
              <w:rPr>
                <w:sz w:val="20"/>
              </w:rPr>
            </w:pPr>
            <w:r w:rsidRPr="00FF1DC9">
              <w:rPr>
                <w:sz w:val="20"/>
              </w:rPr>
              <w:t>Telefoonnummer</w:t>
            </w:r>
          </w:p>
        </w:tc>
        <w:tc>
          <w:tcPr>
            <w:tcW w:w="5670" w:type="dxa"/>
          </w:tcPr>
          <w:p w14:paraId="29006586" w14:textId="77777777" w:rsidR="0054351F" w:rsidRPr="00FF1DC9" w:rsidRDefault="0054351F" w:rsidP="0054351F">
            <w:pPr>
              <w:spacing w:line="280" w:lineRule="atLeast"/>
              <w:jc w:val="both"/>
              <w:rPr>
                <w:sz w:val="20"/>
              </w:rPr>
            </w:pPr>
          </w:p>
        </w:tc>
      </w:tr>
      <w:tr w:rsidR="0054351F" w:rsidRPr="0054351F" w14:paraId="78C41C3F" w14:textId="77777777" w:rsidTr="00AB18B3">
        <w:tc>
          <w:tcPr>
            <w:tcW w:w="448" w:type="dxa"/>
            <w:vMerge/>
          </w:tcPr>
          <w:p w14:paraId="2C9CAD69" w14:textId="77777777" w:rsidR="0054351F" w:rsidRPr="00FF1DC9" w:rsidRDefault="0054351F" w:rsidP="0054351F">
            <w:pPr>
              <w:spacing w:line="280" w:lineRule="atLeast"/>
              <w:rPr>
                <w:sz w:val="20"/>
              </w:rPr>
            </w:pPr>
          </w:p>
        </w:tc>
        <w:tc>
          <w:tcPr>
            <w:tcW w:w="3658" w:type="dxa"/>
            <w:shd w:val="clear" w:color="auto" w:fill="D9D9D9"/>
          </w:tcPr>
          <w:p w14:paraId="11B5512A" w14:textId="77777777" w:rsidR="0054351F" w:rsidRPr="00FF1DC9" w:rsidRDefault="0054351F" w:rsidP="0054351F">
            <w:pPr>
              <w:spacing w:line="280" w:lineRule="atLeast"/>
              <w:jc w:val="both"/>
              <w:rPr>
                <w:sz w:val="20"/>
              </w:rPr>
            </w:pPr>
            <w:r w:rsidRPr="00FF1DC9">
              <w:rPr>
                <w:sz w:val="20"/>
              </w:rPr>
              <w:t>E-mailadres</w:t>
            </w:r>
          </w:p>
        </w:tc>
        <w:tc>
          <w:tcPr>
            <w:tcW w:w="5670" w:type="dxa"/>
          </w:tcPr>
          <w:p w14:paraId="73F77EB0" w14:textId="77777777" w:rsidR="0054351F" w:rsidRPr="00FF1DC9" w:rsidRDefault="0054351F" w:rsidP="0054351F">
            <w:pPr>
              <w:spacing w:line="280" w:lineRule="atLeast"/>
              <w:jc w:val="both"/>
              <w:rPr>
                <w:sz w:val="20"/>
              </w:rPr>
            </w:pPr>
          </w:p>
        </w:tc>
      </w:tr>
      <w:tr w:rsidR="0054351F" w:rsidRPr="0054351F" w14:paraId="60F39B79" w14:textId="77777777" w:rsidTr="00AB18B3">
        <w:tc>
          <w:tcPr>
            <w:tcW w:w="448" w:type="dxa"/>
            <w:vMerge w:val="restart"/>
          </w:tcPr>
          <w:p w14:paraId="167C95E6" w14:textId="77777777" w:rsidR="0054351F" w:rsidRPr="00FF1DC9" w:rsidRDefault="0054351F" w:rsidP="0054351F">
            <w:pPr>
              <w:spacing w:line="280" w:lineRule="atLeast"/>
              <w:rPr>
                <w:sz w:val="20"/>
              </w:rPr>
            </w:pPr>
            <w:r w:rsidRPr="00FF1DC9">
              <w:rPr>
                <w:sz w:val="20"/>
              </w:rPr>
              <w:t>3</w:t>
            </w:r>
          </w:p>
        </w:tc>
        <w:tc>
          <w:tcPr>
            <w:tcW w:w="3658" w:type="dxa"/>
            <w:shd w:val="clear" w:color="auto" w:fill="D9D9D9"/>
          </w:tcPr>
          <w:p w14:paraId="448F5984" w14:textId="77777777" w:rsidR="0054351F" w:rsidRPr="00FF1DC9" w:rsidRDefault="0054351F" w:rsidP="0054351F">
            <w:pPr>
              <w:spacing w:line="280" w:lineRule="atLeast"/>
              <w:jc w:val="both"/>
              <w:rPr>
                <w:sz w:val="20"/>
              </w:rPr>
            </w:pPr>
            <w:r w:rsidRPr="00FF1DC9">
              <w:rPr>
                <w:sz w:val="20"/>
              </w:rPr>
              <w:t>Contactpersoon registratie Wizzr</w:t>
            </w:r>
          </w:p>
        </w:tc>
        <w:tc>
          <w:tcPr>
            <w:tcW w:w="5670" w:type="dxa"/>
          </w:tcPr>
          <w:p w14:paraId="4A6A094D" w14:textId="77777777" w:rsidR="0054351F" w:rsidRPr="00FF1DC9" w:rsidRDefault="0054351F" w:rsidP="0054351F">
            <w:pPr>
              <w:spacing w:line="280" w:lineRule="atLeast"/>
              <w:jc w:val="both"/>
              <w:rPr>
                <w:sz w:val="20"/>
              </w:rPr>
            </w:pPr>
          </w:p>
        </w:tc>
      </w:tr>
      <w:tr w:rsidR="0054351F" w:rsidRPr="0054351F" w14:paraId="3659F0B3" w14:textId="77777777" w:rsidTr="00AB18B3">
        <w:tc>
          <w:tcPr>
            <w:tcW w:w="448" w:type="dxa"/>
            <w:vMerge/>
          </w:tcPr>
          <w:p w14:paraId="7CA05C40" w14:textId="77777777" w:rsidR="0054351F" w:rsidRPr="00FF1DC9" w:rsidRDefault="0054351F" w:rsidP="0054351F">
            <w:pPr>
              <w:spacing w:line="280" w:lineRule="atLeast"/>
              <w:jc w:val="both"/>
              <w:rPr>
                <w:sz w:val="20"/>
              </w:rPr>
            </w:pPr>
          </w:p>
        </w:tc>
        <w:tc>
          <w:tcPr>
            <w:tcW w:w="3658" w:type="dxa"/>
            <w:shd w:val="clear" w:color="auto" w:fill="D9D9D9"/>
          </w:tcPr>
          <w:p w14:paraId="2F0007A6" w14:textId="77777777" w:rsidR="0054351F" w:rsidRPr="00FF1DC9" w:rsidRDefault="0054351F" w:rsidP="0054351F">
            <w:pPr>
              <w:spacing w:line="280" w:lineRule="atLeast"/>
              <w:jc w:val="both"/>
              <w:rPr>
                <w:sz w:val="20"/>
              </w:rPr>
            </w:pPr>
            <w:r w:rsidRPr="00FF1DC9">
              <w:rPr>
                <w:sz w:val="20"/>
              </w:rPr>
              <w:t>Telefoonnummer</w:t>
            </w:r>
          </w:p>
        </w:tc>
        <w:tc>
          <w:tcPr>
            <w:tcW w:w="5670" w:type="dxa"/>
          </w:tcPr>
          <w:p w14:paraId="2F3243A6" w14:textId="77777777" w:rsidR="0054351F" w:rsidRPr="00FF1DC9" w:rsidRDefault="0054351F" w:rsidP="0054351F">
            <w:pPr>
              <w:spacing w:line="280" w:lineRule="atLeast"/>
              <w:jc w:val="both"/>
              <w:rPr>
                <w:sz w:val="20"/>
              </w:rPr>
            </w:pPr>
          </w:p>
        </w:tc>
      </w:tr>
      <w:tr w:rsidR="0054351F" w:rsidRPr="0054351F" w14:paraId="35D5EA35" w14:textId="77777777" w:rsidTr="00AB18B3">
        <w:tc>
          <w:tcPr>
            <w:tcW w:w="448" w:type="dxa"/>
            <w:vMerge/>
          </w:tcPr>
          <w:p w14:paraId="3373E21D" w14:textId="77777777" w:rsidR="0054351F" w:rsidRPr="00FF1DC9" w:rsidRDefault="0054351F" w:rsidP="0054351F">
            <w:pPr>
              <w:spacing w:line="280" w:lineRule="atLeast"/>
              <w:jc w:val="both"/>
              <w:rPr>
                <w:sz w:val="20"/>
              </w:rPr>
            </w:pPr>
          </w:p>
        </w:tc>
        <w:tc>
          <w:tcPr>
            <w:tcW w:w="3658" w:type="dxa"/>
            <w:shd w:val="clear" w:color="auto" w:fill="D9D9D9"/>
          </w:tcPr>
          <w:p w14:paraId="7FB63944" w14:textId="77777777" w:rsidR="0054351F" w:rsidRPr="00FF1DC9" w:rsidRDefault="0054351F" w:rsidP="0054351F">
            <w:pPr>
              <w:spacing w:line="280" w:lineRule="atLeast"/>
              <w:jc w:val="both"/>
              <w:rPr>
                <w:sz w:val="20"/>
              </w:rPr>
            </w:pPr>
            <w:r w:rsidRPr="00FF1DC9">
              <w:rPr>
                <w:sz w:val="20"/>
              </w:rPr>
              <w:t>E-mailadres</w:t>
            </w:r>
          </w:p>
        </w:tc>
        <w:tc>
          <w:tcPr>
            <w:tcW w:w="5670" w:type="dxa"/>
          </w:tcPr>
          <w:p w14:paraId="0CBFD187" w14:textId="77777777" w:rsidR="0054351F" w:rsidRPr="00FF1DC9" w:rsidRDefault="0054351F" w:rsidP="0054351F">
            <w:pPr>
              <w:spacing w:line="280" w:lineRule="atLeast"/>
              <w:jc w:val="both"/>
              <w:rPr>
                <w:sz w:val="20"/>
              </w:rPr>
            </w:pPr>
          </w:p>
        </w:tc>
      </w:tr>
    </w:tbl>
    <w:p w14:paraId="6A86B5A3"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1"/>
        <w:gridCol w:w="6642"/>
        <w:gridCol w:w="2693"/>
      </w:tblGrid>
      <w:tr w:rsidR="0054351F" w:rsidRPr="0054351F" w14:paraId="740DA681" w14:textId="77777777" w:rsidTr="00AB18B3">
        <w:tc>
          <w:tcPr>
            <w:tcW w:w="441" w:type="dxa"/>
            <w:shd w:val="clear" w:color="auto" w:fill="D9D9D9" w:themeFill="background1" w:themeFillShade="D9"/>
          </w:tcPr>
          <w:p w14:paraId="4CF32BDE" w14:textId="77777777" w:rsidR="0054351F" w:rsidRPr="00FF1DC9" w:rsidRDefault="0054351F" w:rsidP="0054351F">
            <w:pPr>
              <w:spacing w:line="280" w:lineRule="atLeast"/>
              <w:jc w:val="both"/>
              <w:rPr>
                <w:b/>
                <w:sz w:val="20"/>
              </w:rPr>
            </w:pPr>
            <w:r w:rsidRPr="00FF1DC9">
              <w:rPr>
                <w:b/>
                <w:sz w:val="20"/>
              </w:rPr>
              <w:t>B</w:t>
            </w:r>
          </w:p>
        </w:tc>
        <w:tc>
          <w:tcPr>
            <w:tcW w:w="6642" w:type="dxa"/>
            <w:shd w:val="clear" w:color="auto" w:fill="D9D9D9" w:themeFill="background1" w:themeFillShade="D9"/>
          </w:tcPr>
          <w:p w14:paraId="27E6D4F1" w14:textId="77777777" w:rsidR="0054351F" w:rsidRPr="00FF1DC9" w:rsidRDefault="0054351F" w:rsidP="0054351F">
            <w:pPr>
              <w:spacing w:line="280" w:lineRule="atLeast"/>
              <w:jc w:val="both"/>
              <w:rPr>
                <w:b/>
                <w:sz w:val="20"/>
              </w:rPr>
            </w:pPr>
            <w:r w:rsidRPr="00FF1DC9">
              <w:rPr>
                <w:b/>
                <w:sz w:val="20"/>
              </w:rPr>
              <w:t xml:space="preserve">Berekening Social Return </w:t>
            </w:r>
          </w:p>
          <w:p w14:paraId="5D83ED9A" w14:textId="77777777" w:rsidR="0054351F" w:rsidRPr="00FF1DC9" w:rsidRDefault="0054351F" w:rsidP="0054351F">
            <w:pPr>
              <w:spacing w:line="280" w:lineRule="atLeast"/>
              <w:jc w:val="both"/>
              <w:rPr>
                <w:i/>
                <w:sz w:val="20"/>
              </w:rPr>
            </w:pPr>
            <w:r w:rsidRPr="00FF1DC9">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293F14CC" w14:textId="77777777" w:rsidR="0054351F" w:rsidRPr="0054351F" w:rsidRDefault="0054351F" w:rsidP="0054351F">
            <w:pPr>
              <w:spacing w:line="280" w:lineRule="atLeast"/>
              <w:jc w:val="both"/>
              <w:rPr>
                <w:b/>
              </w:rPr>
            </w:pPr>
            <w:r w:rsidRPr="0054351F">
              <w:rPr>
                <w:b/>
              </w:rPr>
              <w:t>Bedrag</w:t>
            </w:r>
          </w:p>
        </w:tc>
      </w:tr>
      <w:tr w:rsidR="0054351F" w:rsidRPr="0054351F" w14:paraId="5E01B897" w14:textId="77777777" w:rsidTr="00AB18B3">
        <w:tc>
          <w:tcPr>
            <w:tcW w:w="441" w:type="dxa"/>
          </w:tcPr>
          <w:p w14:paraId="4AB99F3E" w14:textId="77777777" w:rsidR="0054351F" w:rsidRPr="00FF1DC9" w:rsidRDefault="0054351F" w:rsidP="0054351F">
            <w:pPr>
              <w:spacing w:line="280" w:lineRule="atLeast"/>
              <w:jc w:val="both"/>
              <w:rPr>
                <w:sz w:val="20"/>
              </w:rPr>
            </w:pPr>
            <w:r w:rsidRPr="00FF1DC9">
              <w:rPr>
                <w:sz w:val="20"/>
              </w:rPr>
              <w:t xml:space="preserve">1                                                                                                                                                                                                                                                                                                                                                                                                                                                                                                                                                                                                                                                                       </w:t>
            </w:r>
          </w:p>
        </w:tc>
        <w:tc>
          <w:tcPr>
            <w:tcW w:w="6642" w:type="dxa"/>
          </w:tcPr>
          <w:p w14:paraId="4E1EFB71" w14:textId="77777777" w:rsidR="0054351F" w:rsidRPr="00FF1DC9" w:rsidRDefault="00912134" w:rsidP="0054351F">
            <w:pPr>
              <w:spacing w:line="280" w:lineRule="atLeast"/>
              <w:jc w:val="both"/>
              <w:rPr>
                <w:sz w:val="20"/>
              </w:rPr>
            </w:pPr>
            <w:r>
              <w:rPr>
                <w:sz w:val="20"/>
              </w:rPr>
              <w:t>2</w:t>
            </w:r>
            <w:r w:rsidR="0054351F" w:rsidRPr="00AA7922">
              <w:rPr>
                <w:sz w:val="20"/>
              </w:rPr>
              <w:t xml:space="preserve">% van </w:t>
            </w:r>
            <w:r w:rsidR="0054351F" w:rsidRPr="00FF1DC9">
              <w:rPr>
                <w:sz w:val="20"/>
              </w:rPr>
              <w:t>de aanneemsom</w:t>
            </w:r>
          </w:p>
        </w:tc>
        <w:tc>
          <w:tcPr>
            <w:tcW w:w="2693" w:type="dxa"/>
          </w:tcPr>
          <w:p w14:paraId="15A109CD" w14:textId="77777777" w:rsidR="0054351F" w:rsidRPr="0054351F" w:rsidRDefault="0054351F" w:rsidP="0054351F">
            <w:pPr>
              <w:spacing w:line="280" w:lineRule="atLeast"/>
              <w:jc w:val="both"/>
            </w:pPr>
          </w:p>
        </w:tc>
      </w:tr>
    </w:tbl>
    <w:p w14:paraId="03135EC3"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4"/>
        <w:gridCol w:w="9332"/>
      </w:tblGrid>
      <w:tr w:rsidR="0054351F" w:rsidRPr="0054351F" w14:paraId="773A5AB8" w14:textId="77777777" w:rsidTr="00AB18B3">
        <w:tc>
          <w:tcPr>
            <w:tcW w:w="444" w:type="dxa"/>
            <w:shd w:val="clear" w:color="auto" w:fill="D9D9D9" w:themeFill="background1" w:themeFillShade="D9"/>
          </w:tcPr>
          <w:p w14:paraId="19271384" w14:textId="77777777" w:rsidR="0054351F" w:rsidRPr="00FF1DC9" w:rsidRDefault="0054351F" w:rsidP="0054351F">
            <w:pPr>
              <w:spacing w:line="280" w:lineRule="atLeast"/>
              <w:jc w:val="both"/>
              <w:rPr>
                <w:b/>
                <w:sz w:val="20"/>
              </w:rPr>
            </w:pPr>
            <w:r w:rsidRPr="00FF1DC9">
              <w:rPr>
                <w:b/>
                <w:sz w:val="20"/>
              </w:rPr>
              <w:t>C</w:t>
            </w:r>
          </w:p>
        </w:tc>
        <w:tc>
          <w:tcPr>
            <w:tcW w:w="9332" w:type="dxa"/>
            <w:shd w:val="clear" w:color="auto" w:fill="D9D9D9" w:themeFill="background1" w:themeFillShade="D9"/>
          </w:tcPr>
          <w:p w14:paraId="0B247D09" w14:textId="77777777" w:rsidR="0054351F" w:rsidRPr="00FF1DC9" w:rsidRDefault="0054351F" w:rsidP="0054351F">
            <w:pPr>
              <w:spacing w:line="280" w:lineRule="atLeast"/>
              <w:jc w:val="both"/>
              <w:rPr>
                <w:b/>
                <w:sz w:val="20"/>
              </w:rPr>
            </w:pPr>
            <w:r w:rsidRPr="00FF1DC9">
              <w:rPr>
                <w:b/>
                <w:sz w:val="20"/>
              </w:rPr>
              <w:t>Voorstel met betrekking tot invulling Social Return</w:t>
            </w:r>
          </w:p>
          <w:p w14:paraId="11DD70BA" w14:textId="77777777" w:rsidR="0054351F" w:rsidRPr="00FF1DC9" w:rsidRDefault="0054351F" w:rsidP="0054351F">
            <w:pPr>
              <w:spacing w:line="280" w:lineRule="atLeast"/>
              <w:jc w:val="both"/>
              <w:rPr>
                <w:i/>
                <w:sz w:val="20"/>
              </w:rPr>
            </w:pPr>
            <w:r w:rsidRPr="00FF1DC9">
              <w:rPr>
                <w:i/>
                <w:sz w:val="20"/>
              </w:rPr>
              <w:t>Beschrijf hieronder op welke wijze uw onderneming denkt invulling te geven aan de Social Return-verplichting in het kader van deze opdracht.</w:t>
            </w:r>
          </w:p>
        </w:tc>
      </w:tr>
      <w:tr w:rsidR="0054351F" w:rsidRPr="0054351F" w14:paraId="13CEAAA7" w14:textId="77777777" w:rsidTr="00AB18B3">
        <w:trPr>
          <w:trHeight w:val="684"/>
        </w:trPr>
        <w:tc>
          <w:tcPr>
            <w:tcW w:w="444" w:type="dxa"/>
          </w:tcPr>
          <w:p w14:paraId="14B74C2B" w14:textId="77777777" w:rsidR="0054351F" w:rsidRPr="0054351F" w:rsidRDefault="0054351F" w:rsidP="0054351F">
            <w:pPr>
              <w:spacing w:line="280" w:lineRule="atLeast"/>
              <w:jc w:val="both"/>
            </w:pPr>
            <w:r w:rsidRPr="0054351F">
              <w:t>1</w:t>
            </w:r>
          </w:p>
        </w:tc>
        <w:tc>
          <w:tcPr>
            <w:tcW w:w="9332" w:type="dxa"/>
          </w:tcPr>
          <w:p w14:paraId="56F1C2E5" w14:textId="77777777" w:rsidR="0054351F" w:rsidRPr="0054351F" w:rsidRDefault="0054351F" w:rsidP="0054351F">
            <w:pPr>
              <w:spacing w:line="280" w:lineRule="atLeast"/>
              <w:jc w:val="both"/>
            </w:pPr>
          </w:p>
        </w:tc>
      </w:tr>
    </w:tbl>
    <w:p w14:paraId="7A758BE0" w14:textId="77777777" w:rsidR="0054351F" w:rsidRPr="0054351F" w:rsidRDefault="0054351F" w:rsidP="0054351F">
      <w:pPr>
        <w:spacing w:line="280" w:lineRule="atLeast"/>
        <w:jc w:val="both"/>
        <w:rPr>
          <w:rFonts w:ascii="Trebuchet MS" w:hAnsi="Trebuchet MS"/>
          <w:sz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4351F" w:rsidRPr="0054351F" w14:paraId="468E5AE7" w14:textId="77777777" w:rsidTr="00AB18B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40DF5" w14:textId="77777777" w:rsidR="0054351F" w:rsidRPr="0054351F" w:rsidRDefault="0054351F" w:rsidP="0054351F">
            <w:pPr>
              <w:spacing w:line="280" w:lineRule="atLeast"/>
              <w:rPr>
                <w:rFonts w:ascii="Trebuchet MS" w:hAnsi="Trebuchet MS"/>
              </w:rPr>
            </w:pPr>
            <w:r w:rsidRPr="0054351F">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14:paraId="071833F8" w14:textId="77777777" w:rsidR="0054351F" w:rsidRPr="0054351F" w:rsidRDefault="0054351F" w:rsidP="0054351F">
            <w:pPr>
              <w:spacing w:line="280" w:lineRule="atLeast"/>
              <w:rPr>
                <w:rFonts w:ascii="Trebuchet MS" w:hAnsi="Trebuchet MS"/>
              </w:rPr>
            </w:pPr>
          </w:p>
        </w:tc>
      </w:tr>
      <w:tr w:rsidR="0054351F" w:rsidRPr="0054351F" w14:paraId="0868D84C" w14:textId="77777777" w:rsidTr="00AB18B3">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23764" w14:textId="77777777" w:rsidR="0054351F" w:rsidRPr="0054351F" w:rsidRDefault="0054351F" w:rsidP="0054351F">
            <w:pPr>
              <w:spacing w:line="280" w:lineRule="atLeast"/>
              <w:rPr>
                <w:rFonts w:ascii="Trebuchet MS" w:hAnsi="Trebuchet MS"/>
              </w:rPr>
            </w:pPr>
            <w:r w:rsidRPr="0054351F">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2D53F19D" w14:textId="77777777" w:rsidR="0054351F" w:rsidRPr="0054351F" w:rsidRDefault="0054351F" w:rsidP="0054351F">
            <w:pPr>
              <w:spacing w:line="280" w:lineRule="atLeast"/>
              <w:rPr>
                <w:rFonts w:ascii="Trebuchet MS" w:hAnsi="Trebuchet MS"/>
              </w:rPr>
            </w:pPr>
          </w:p>
        </w:tc>
      </w:tr>
      <w:tr w:rsidR="0054351F" w:rsidRPr="0054351F" w14:paraId="53D6A694" w14:textId="77777777" w:rsidTr="00AB18B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EA14B" w14:textId="77777777" w:rsidR="0054351F" w:rsidRPr="0054351F" w:rsidRDefault="0054351F" w:rsidP="0054351F">
            <w:pPr>
              <w:spacing w:line="280" w:lineRule="atLeast"/>
              <w:rPr>
                <w:rFonts w:ascii="Trebuchet MS" w:hAnsi="Trebuchet MS"/>
              </w:rPr>
            </w:pPr>
            <w:r w:rsidRPr="0054351F">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32BE913D" w14:textId="77777777" w:rsidR="0054351F" w:rsidRPr="0054351F" w:rsidRDefault="0054351F" w:rsidP="0054351F">
            <w:pPr>
              <w:spacing w:line="280" w:lineRule="atLeast"/>
              <w:rPr>
                <w:rFonts w:ascii="Trebuchet MS" w:hAnsi="Trebuchet MS"/>
              </w:rPr>
            </w:pPr>
          </w:p>
        </w:tc>
      </w:tr>
      <w:tr w:rsidR="0054351F" w:rsidRPr="0054351F" w14:paraId="5D6016C9" w14:textId="77777777" w:rsidTr="00AB18B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1584D" w14:textId="77777777" w:rsidR="0054351F" w:rsidRPr="0054351F" w:rsidRDefault="0054351F" w:rsidP="0054351F">
            <w:pPr>
              <w:spacing w:line="280" w:lineRule="atLeast"/>
              <w:rPr>
                <w:rFonts w:ascii="Trebuchet MS" w:hAnsi="Trebuchet MS"/>
              </w:rPr>
            </w:pPr>
            <w:r w:rsidRPr="0054351F">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50656853" w14:textId="77777777" w:rsidR="0054351F" w:rsidRPr="0054351F" w:rsidRDefault="0054351F" w:rsidP="0054351F">
            <w:pPr>
              <w:spacing w:line="280" w:lineRule="atLeast"/>
              <w:rPr>
                <w:rFonts w:ascii="Trebuchet MS" w:hAnsi="Trebuchet MS"/>
              </w:rPr>
            </w:pPr>
          </w:p>
        </w:tc>
      </w:tr>
      <w:tr w:rsidR="0054351F" w:rsidRPr="0054351F" w14:paraId="468A128A" w14:textId="77777777" w:rsidTr="00AB18B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706AB" w14:textId="77777777" w:rsidR="0054351F" w:rsidRPr="0054351F" w:rsidRDefault="0054351F" w:rsidP="0054351F">
            <w:pPr>
              <w:spacing w:line="280" w:lineRule="atLeast"/>
              <w:rPr>
                <w:rFonts w:ascii="Trebuchet MS" w:hAnsi="Trebuchet MS"/>
              </w:rPr>
            </w:pPr>
            <w:r w:rsidRPr="0054351F">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07A7AC4F" w14:textId="77777777" w:rsidR="0054351F" w:rsidRPr="0054351F" w:rsidRDefault="0054351F" w:rsidP="0054351F">
            <w:pPr>
              <w:spacing w:line="280" w:lineRule="atLeast"/>
              <w:rPr>
                <w:rFonts w:ascii="Trebuchet MS" w:hAnsi="Trebuchet MS"/>
              </w:rPr>
            </w:pPr>
          </w:p>
        </w:tc>
      </w:tr>
    </w:tbl>
    <w:p w14:paraId="39F608AE" w14:textId="77777777" w:rsidR="0054351F" w:rsidRPr="0054351F" w:rsidRDefault="0054351F" w:rsidP="0054351F">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776"/>
      </w:tblGrid>
      <w:tr w:rsidR="0054351F" w:rsidRPr="0054351F" w14:paraId="5EF933EF" w14:textId="77777777" w:rsidTr="00AB18B3">
        <w:tc>
          <w:tcPr>
            <w:tcW w:w="9776" w:type="dxa"/>
            <w:shd w:val="clear" w:color="auto" w:fill="D9D9D9" w:themeFill="background1" w:themeFillShade="D9"/>
          </w:tcPr>
          <w:p w14:paraId="2EB7DF2B" w14:textId="77777777" w:rsidR="0054351F" w:rsidRPr="0054351F" w:rsidRDefault="0054351F" w:rsidP="0054351F">
            <w:pPr>
              <w:spacing w:line="280" w:lineRule="atLeast"/>
              <w:jc w:val="both"/>
              <w:rPr>
                <w:b/>
              </w:rPr>
            </w:pPr>
            <w:r w:rsidRPr="0054351F">
              <w:rPr>
                <w:b/>
                <w:sz w:val="28"/>
                <w:szCs w:val="28"/>
              </w:rPr>
              <w:t>DEEL 2 OVEREENKOMST SOCIAL RETURN</w:t>
            </w:r>
          </w:p>
        </w:tc>
      </w:tr>
    </w:tbl>
    <w:p w14:paraId="194A4453" w14:textId="77777777" w:rsidR="0054351F" w:rsidRPr="0054351F" w:rsidRDefault="0054351F" w:rsidP="0054351F">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441"/>
        <w:gridCol w:w="6642"/>
        <w:gridCol w:w="2693"/>
      </w:tblGrid>
      <w:tr w:rsidR="0054351F" w:rsidRPr="0054351F" w14:paraId="1A87DB18" w14:textId="77777777" w:rsidTr="00AB18B3">
        <w:tc>
          <w:tcPr>
            <w:tcW w:w="441" w:type="dxa"/>
            <w:shd w:val="clear" w:color="auto" w:fill="D9D9D9" w:themeFill="background1" w:themeFillShade="D9"/>
          </w:tcPr>
          <w:p w14:paraId="512BD83A" w14:textId="77777777" w:rsidR="0054351F" w:rsidRPr="00FF1DC9" w:rsidRDefault="0054351F" w:rsidP="0054351F">
            <w:pPr>
              <w:spacing w:line="280" w:lineRule="atLeast"/>
              <w:jc w:val="both"/>
              <w:rPr>
                <w:b/>
                <w:sz w:val="20"/>
              </w:rPr>
            </w:pPr>
            <w:r w:rsidRPr="00FF1DC9">
              <w:rPr>
                <w:b/>
                <w:sz w:val="20"/>
              </w:rPr>
              <w:t>D</w:t>
            </w:r>
          </w:p>
        </w:tc>
        <w:tc>
          <w:tcPr>
            <w:tcW w:w="6642" w:type="dxa"/>
            <w:shd w:val="clear" w:color="auto" w:fill="D9D9D9" w:themeFill="background1" w:themeFillShade="D9"/>
          </w:tcPr>
          <w:p w14:paraId="1A130C21" w14:textId="77777777" w:rsidR="0054351F" w:rsidRPr="00FF1DC9" w:rsidRDefault="0054351F" w:rsidP="0054351F">
            <w:pPr>
              <w:spacing w:line="280" w:lineRule="atLeast"/>
              <w:jc w:val="both"/>
              <w:rPr>
                <w:b/>
                <w:sz w:val="20"/>
              </w:rPr>
            </w:pPr>
            <w:r w:rsidRPr="00FF1DC9">
              <w:rPr>
                <w:b/>
                <w:sz w:val="20"/>
              </w:rPr>
              <w:t xml:space="preserve">Berekening Social Return </w:t>
            </w:r>
          </w:p>
          <w:p w14:paraId="67C50668" w14:textId="77777777" w:rsidR="0054351F" w:rsidRPr="00FF1DC9" w:rsidRDefault="0054351F" w:rsidP="0054351F">
            <w:pPr>
              <w:spacing w:line="280" w:lineRule="atLeast"/>
              <w:jc w:val="both"/>
              <w:rPr>
                <w:i/>
                <w:sz w:val="20"/>
              </w:rPr>
            </w:pPr>
            <w:r w:rsidRPr="00FF1DC9">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0C93BB5F" w14:textId="77777777" w:rsidR="0054351F" w:rsidRPr="00FF1DC9" w:rsidRDefault="0054351F" w:rsidP="0054351F">
            <w:pPr>
              <w:spacing w:line="280" w:lineRule="atLeast"/>
              <w:jc w:val="both"/>
              <w:rPr>
                <w:b/>
                <w:sz w:val="20"/>
              </w:rPr>
            </w:pPr>
            <w:r w:rsidRPr="00FF1DC9">
              <w:rPr>
                <w:b/>
                <w:sz w:val="20"/>
              </w:rPr>
              <w:t>Bedrag</w:t>
            </w:r>
          </w:p>
        </w:tc>
      </w:tr>
      <w:tr w:rsidR="0054351F" w:rsidRPr="0054351F" w14:paraId="316D6710" w14:textId="77777777" w:rsidTr="00AB18B3">
        <w:tc>
          <w:tcPr>
            <w:tcW w:w="441" w:type="dxa"/>
          </w:tcPr>
          <w:p w14:paraId="68ECE84E" w14:textId="77777777" w:rsidR="0054351F" w:rsidRPr="00FF1DC9" w:rsidRDefault="0054351F" w:rsidP="0054351F">
            <w:pPr>
              <w:spacing w:line="280" w:lineRule="atLeast"/>
              <w:jc w:val="both"/>
              <w:rPr>
                <w:sz w:val="20"/>
              </w:rPr>
            </w:pPr>
            <w:r w:rsidRPr="00FF1DC9">
              <w:rPr>
                <w:sz w:val="20"/>
              </w:rPr>
              <w:t xml:space="preserve">1                                                                                                                                                                                                                                                                                                                                                                                                                                                                                                                                                                                                                                                                       </w:t>
            </w:r>
          </w:p>
        </w:tc>
        <w:tc>
          <w:tcPr>
            <w:tcW w:w="6642" w:type="dxa"/>
          </w:tcPr>
          <w:p w14:paraId="6398E834" w14:textId="77777777" w:rsidR="0054351F" w:rsidRPr="00FF1DC9" w:rsidRDefault="00912134" w:rsidP="0054351F">
            <w:pPr>
              <w:spacing w:line="280" w:lineRule="atLeast"/>
              <w:jc w:val="both"/>
              <w:rPr>
                <w:sz w:val="20"/>
              </w:rPr>
            </w:pPr>
            <w:r>
              <w:rPr>
                <w:sz w:val="20"/>
              </w:rPr>
              <w:t>2</w:t>
            </w:r>
            <w:r w:rsidR="0054351F" w:rsidRPr="00AA7922">
              <w:rPr>
                <w:sz w:val="20"/>
              </w:rPr>
              <w:t xml:space="preserve">% </w:t>
            </w:r>
            <w:r w:rsidR="0054351F" w:rsidRPr="00FF1DC9">
              <w:rPr>
                <w:sz w:val="20"/>
              </w:rPr>
              <w:t>van de aanneemsom</w:t>
            </w:r>
          </w:p>
        </w:tc>
        <w:tc>
          <w:tcPr>
            <w:tcW w:w="2693" w:type="dxa"/>
          </w:tcPr>
          <w:p w14:paraId="7C10F3FF" w14:textId="77777777" w:rsidR="0054351F" w:rsidRPr="00FF1DC9" w:rsidRDefault="0054351F" w:rsidP="0054351F">
            <w:pPr>
              <w:spacing w:line="280" w:lineRule="atLeast"/>
              <w:jc w:val="both"/>
              <w:rPr>
                <w:sz w:val="20"/>
              </w:rPr>
            </w:pPr>
          </w:p>
        </w:tc>
      </w:tr>
    </w:tbl>
    <w:p w14:paraId="4D179A2B"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50"/>
        <w:gridCol w:w="9326"/>
      </w:tblGrid>
      <w:tr w:rsidR="0054351F" w:rsidRPr="0054351F" w14:paraId="3476BCDC" w14:textId="77777777" w:rsidTr="001F707D">
        <w:tc>
          <w:tcPr>
            <w:tcW w:w="450" w:type="dxa"/>
            <w:tcBorders>
              <w:bottom w:val="single" w:sz="4" w:space="0" w:color="auto"/>
            </w:tcBorders>
            <w:shd w:val="clear" w:color="auto" w:fill="D9D9D9" w:themeFill="background1" w:themeFillShade="D9"/>
          </w:tcPr>
          <w:p w14:paraId="1D8236CB" w14:textId="77777777" w:rsidR="0054351F" w:rsidRPr="00FF1DC9" w:rsidRDefault="0054351F" w:rsidP="0054351F">
            <w:pPr>
              <w:spacing w:line="280" w:lineRule="atLeast"/>
              <w:jc w:val="both"/>
              <w:rPr>
                <w:b/>
                <w:sz w:val="20"/>
              </w:rPr>
            </w:pPr>
            <w:r w:rsidRPr="00FF1DC9">
              <w:rPr>
                <w:b/>
                <w:sz w:val="20"/>
              </w:rPr>
              <w:t>E</w:t>
            </w:r>
          </w:p>
        </w:tc>
        <w:tc>
          <w:tcPr>
            <w:tcW w:w="9326" w:type="dxa"/>
            <w:tcBorders>
              <w:bottom w:val="single" w:sz="4" w:space="0" w:color="auto"/>
            </w:tcBorders>
            <w:shd w:val="clear" w:color="auto" w:fill="D9D9D9" w:themeFill="background1" w:themeFillShade="D9"/>
          </w:tcPr>
          <w:p w14:paraId="277CD50D" w14:textId="77777777" w:rsidR="0054351F" w:rsidRPr="00FF1DC9" w:rsidRDefault="006B36C4" w:rsidP="0054351F">
            <w:pPr>
              <w:spacing w:line="280" w:lineRule="atLeast"/>
              <w:jc w:val="both"/>
              <w:rPr>
                <w:b/>
                <w:sz w:val="20"/>
              </w:rPr>
            </w:pPr>
            <w:r w:rsidRPr="00FF1DC9">
              <w:rPr>
                <w:b/>
                <w:sz w:val="20"/>
              </w:rPr>
              <w:t xml:space="preserve">Definitieve </w:t>
            </w:r>
            <w:r w:rsidR="0054351F" w:rsidRPr="00FF1DC9">
              <w:rPr>
                <w:b/>
                <w:sz w:val="20"/>
              </w:rPr>
              <w:t>afspraken met betrekking tot invulling Social Return</w:t>
            </w:r>
          </w:p>
          <w:p w14:paraId="7B061C40" w14:textId="77777777" w:rsidR="0054351F" w:rsidRPr="00FF1DC9" w:rsidRDefault="0054351F" w:rsidP="0054351F">
            <w:pPr>
              <w:spacing w:line="280" w:lineRule="atLeast"/>
              <w:jc w:val="both"/>
              <w:rPr>
                <w:i/>
                <w:sz w:val="20"/>
              </w:rPr>
            </w:pPr>
            <w:r w:rsidRPr="00FF1DC9">
              <w:rPr>
                <w:i/>
                <w:sz w:val="20"/>
              </w:rPr>
              <w:t>Definitieve afspraken over de wijze waarop uw onderneming invulling gaat geven aan de Social Return verplichting in het kader van deze opdracht.</w:t>
            </w:r>
          </w:p>
        </w:tc>
      </w:tr>
      <w:tr w:rsidR="0054351F" w:rsidRPr="0054351F" w14:paraId="24643CB7" w14:textId="77777777" w:rsidTr="001F707D">
        <w:trPr>
          <w:trHeight w:val="1029"/>
        </w:trPr>
        <w:tc>
          <w:tcPr>
            <w:tcW w:w="450" w:type="dxa"/>
            <w:tcBorders>
              <w:bottom w:val="single" w:sz="4" w:space="0" w:color="auto"/>
            </w:tcBorders>
          </w:tcPr>
          <w:p w14:paraId="4A381645" w14:textId="77777777" w:rsidR="0054351F" w:rsidRPr="00FF1DC9" w:rsidRDefault="0054351F" w:rsidP="0054351F">
            <w:pPr>
              <w:spacing w:line="280" w:lineRule="atLeast"/>
              <w:jc w:val="both"/>
              <w:rPr>
                <w:sz w:val="20"/>
              </w:rPr>
            </w:pPr>
            <w:r w:rsidRPr="00FF1DC9">
              <w:rPr>
                <w:sz w:val="20"/>
              </w:rPr>
              <w:t>1</w:t>
            </w:r>
          </w:p>
        </w:tc>
        <w:tc>
          <w:tcPr>
            <w:tcW w:w="9326" w:type="dxa"/>
            <w:tcBorders>
              <w:bottom w:val="single" w:sz="4" w:space="0" w:color="auto"/>
            </w:tcBorders>
          </w:tcPr>
          <w:p w14:paraId="64BB2071" w14:textId="77777777" w:rsidR="0054351F" w:rsidRPr="00FF1DC9" w:rsidRDefault="0054351F" w:rsidP="0054351F">
            <w:pPr>
              <w:spacing w:line="280" w:lineRule="atLeast"/>
              <w:jc w:val="both"/>
              <w:rPr>
                <w:sz w:val="20"/>
              </w:rPr>
            </w:pPr>
          </w:p>
          <w:p w14:paraId="79D884E9" w14:textId="77777777" w:rsidR="0054351F" w:rsidRPr="00FF1DC9" w:rsidRDefault="0054351F" w:rsidP="0054351F">
            <w:pPr>
              <w:spacing w:line="280" w:lineRule="atLeast"/>
              <w:jc w:val="both"/>
              <w:rPr>
                <w:sz w:val="20"/>
              </w:rPr>
            </w:pPr>
          </w:p>
          <w:p w14:paraId="026FD423" w14:textId="77777777" w:rsidR="0054351F" w:rsidRPr="00FF1DC9" w:rsidRDefault="0054351F" w:rsidP="0054351F">
            <w:pPr>
              <w:spacing w:line="280" w:lineRule="atLeast"/>
              <w:jc w:val="both"/>
              <w:rPr>
                <w:sz w:val="20"/>
              </w:rPr>
            </w:pPr>
          </w:p>
          <w:p w14:paraId="1729EF00" w14:textId="77777777" w:rsidR="0054351F" w:rsidRPr="00FF1DC9" w:rsidRDefault="0054351F" w:rsidP="0054351F">
            <w:pPr>
              <w:spacing w:line="280" w:lineRule="atLeast"/>
              <w:jc w:val="both"/>
              <w:rPr>
                <w:sz w:val="20"/>
              </w:rPr>
            </w:pPr>
          </w:p>
          <w:p w14:paraId="3EC293E4" w14:textId="77777777" w:rsidR="0054351F" w:rsidRPr="00FF1DC9" w:rsidRDefault="0054351F" w:rsidP="0054351F">
            <w:pPr>
              <w:spacing w:line="280" w:lineRule="atLeast"/>
              <w:jc w:val="both"/>
              <w:rPr>
                <w:sz w:val="20"/>
              </w:rPr>
            </w:pPr>
          </w:p>
          <w:p w14:paraId="49B067D8" w14:textId="77777777" w:rsidR="0054351F" w:rsidRPr="00FF1DC9" w:rsidRDefault="0054351F" w:rsidP="0054351F">
            <w:pPr>
              <w:spacing w:line="280" w:lineRule="atLeast"/>
              <w:jc w:val="both"/>
              <w:rPr>
                <w:sz w:val="20"/>
              </w:rPr>
            </w:pPr>
          </w:p>
          <w:p w14:paraId="0F8CB764" w14:textId="77777777" w:rsidR="0054351F" w:rsidRPr="00FF1DC9" w:rsidRDefault="0054351F" w:rsidP="0054351F">
            <w:pPr>
              <w:spacing w:line="280" w:lineRule="atLeast"/>
              <w:jc w:val="both"/>
              <w:rPr>
                <w:sz w:val="20"/>
              </w:rPr>
            </w:pPr>
          </w:p>
        </w:tc>
      </w:tr>
    </w:tbl>
    <w:p w14:paraId="3479F39A"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36"/>
        <w:gridCol w:w="3670"/>
        <w:gridCol w:w="5670"/>
      </w:tblGrid>
      <w:tr w:rsidR="0054351F" w:rsidRPr="0054351F" w14:paraId="643D3411" w14:textId="77777777" w:rsidTr="00AB18B3">
        <w:tc>
          <w:tcPr>
            <w:tcW w:w="436" w:type="dxa"/>
            <w:shd w:val="clear" w:color="auto" w:fill="D9D9D9" w:themeFill="background1" w:themeFillShade="D9"/>
          </w:tcPr>
          <w:p w14:paraId="45831A7C" w14:textId="77777777" w:rsidR="0054351F" w:rsidRPr="00FF1DC9" w:rsidRDefault="0054351F" w:rsidP="0054351F">
            <w:pPr>
              <w:spacing w:line="280" w:lineRule="atLeast"/>
              <w:jc w:val="both"/>
              <w:rPr>
                <w:b/>
                <w:sz w:val="20"/>
              </w:rPr>
            </w:pPr>
            <w:r w:rsidRPr="00FF1DC9">
              <w:rPr>
                <w:b/>
                <w:sz w:val="20"/>
              </w:rPr>
              <w:t>F</w:t>
            </w:r>
          </w:p>
        </w:tc>
        <w:tc>
          <w:tcPr>
            <w:tcW w:w="9340" w:type="dxa"/>
            <w:gridSpan w:val="2"/>
            <w:shd w:val="clear" w:color="auto" w:fill="D9D9D9" w:themeFill="background1" w:themeFillShade="D9"/>
          </w:tcPr>
          <w:p w14:paraId="519BE216" w14:textId="77777777" w:rsidR="0054351F" w:rsidRPr="00FF1DC9" w:rsidRDefault="0054351F" w:rsidP="0054351F">
            <w:pPr>
              <w:spacing w:line="280" w:lineRule="atLeast"/>
              <w:jc w:val="both"/>
              <w:rPr>
                <w:b/>
                <w:sz w:val="20"/>
              </w:rPr>
            </w:pPr>
            <w:r w:rsidRPr="00FF1DC9">
              <w:rPr>
                <w:b/>
                <w:sz w:val="20"/>
              </w:rPr>
              <w:t>In te vullen door de opdrachtgever</w:t>
            </w:r>
          </w:p>
        </w:tc>
      </w:tr>
      <w:tr w:rsidR="0054351F" w:rsidRPr="0054351F" w14:paraId="678009A8" w14:textId="77777777" w:rsidTr="00AB18B3">
        <w:tc>
          <w:tcPr>
            <w:tcW w:w="436" w:type="dxa"/>
            <w:vMerge w:val="restart"/>
          </w:tcPr>
          <w:p w14:paraId="1B03545C" w14:textId="77777777" w:rsidR="0054351F" w:rsidRPr="00FF1DC9" w:rsidRDefault="0054351F" w:rsidP="0054351F">
            <w:pPr>
              <w:spacing w:line="280" w:lineRule="atLeast"/>
              <w:jc w:val="both"/>
              <w:rPr>
                <w:sz w:val="20"/>
              </w:rPr>
            </w:pPr>
            <w:r w:rsidRPr="00FF1DC9">
              <w:rPr>
                <w:sz w:val="20"/>
              </w:rPr>
              <w:t>1</w:t>
            </w:r>
          </w:p>
        </w:tc>
        <w:tc>
          <w:tcPr>
            <w:tcW w:w="3670" w:type="dxa"/>
            <w:shd w:val="clear" w:color="auto" w:fill="D9D9D9"/>
          </w:tcPr>
          <w:p w14:paraId="69C7FB47" w14:textId="77777777" w:rsidR="0054351F" w:rsidRPr="00FF1DC9" w:rsidRDefault="0054351F" w:rsidP="0054351F">
            <w:pPr>
              <w:spacing w:line="280" w:lineRule="atLeast"/>
              <w:jc w:val="both"/>
              <w:rPr>
                <w:sz w:val="20"/>
              </w:rPr>
            </w:pPr>
            <w:r w:rsidRPr="00FF1DC9">
              <w:rPr>
                <w:sz w:val="20"/>
              </w:rPr>
              <w:t>Geplande start werkzaamheden</w:t>
            </w:r>
          </w:p>
        </w:tc>
        <w:tc>
          <w:tcPr>
            <w:tcW w:w="5670" w:type="dxa"/>
          </w:tcPr>
          <w:p w14:paraId="37FFB2ED" w14:textId="77777777" w:rsidR="0054351F" w:rsidRPr="00FF1DC9" w:rsidRDefault="0054351F" w:rsidP="0054351F">
            <w:pPr>
              <w:spacing w:line="280" w:lineRule="atLeast"/>
              <w:jc w:val="both"/>
              <w:rPr>
                <w:sz w:val="20"/>
              </w:rPr>
            </w:pPr>
          </w:p>
        </w:tc>
      </w:tr>
      <w:tr w:rsidR="0054351F" w:rsidRPr="0054351F" w14:paraId="317FB320" w14:textId="77777777" w:rsidTr="00AB18B3">
        <w:tc>
          <w:tcPr>
            <w:tcW w:w="436" w:type="dxa"/>
            <w:vMerge/>
          </w:tcPr>
          <w:p w14:paraId="35FF70E3" w14:textId="77777777" w:rsidR="0054351F" w:rsidRPr="00FF1DC9" w:rsidRDefault="0054351F" w:rsidP="0054351F">
            <w:pPr>
              <w:spacing w:line="280" w:lineRule="atLeast"/>
              <w:jc w:val="both"/>
              <w:rPr>
                <w:sz w:val="20"/>
              </w:rPr>
            </w:pPr>
          </w:p>
        </w:tc>
        <w:tc>
          <w:tcPr>
            <w:tcW w:w="3670" w:type="dxa"/>
            <w:shd w:val="clear" w:color="auto" w:fill="D9D9D9"/>
          </w:tcPr>
          <w:p w14:paraId="239A7BCC" w14:textId="77777777" w:rsidR="0054351F" w:rsidRPr="00FF1DC9" w:rsidRDefault="0054351F" w:rsidP="0054351F">
            <w:pPr>
              <w:spacing w:line="280" w:lineRule="atLeast"/>
              <w:jc w:val="both"/>
              <w:rPr>
                <w:sz w:val="20"/>
              </w:rPr>
            </w:pPr>
            <w:r w:rsidRPr="00FF1DC9">
              <w:rPr>
                <w:sz w:val="20"/>
              </w:rPr>
              <w:t>Geplande einddatum werkzaamheden</w:t>
            </w:r>
          </w:p>
        </w:tc>
        <w:tc>
          <w:tcPr>
            <w:tcW w:w="5670" w:type="dxa"/>
          </w:tcPr>
          <w:p w14:paraId="788C17F3" w14:textId="77777777" w:rsidR="0054351F" w:rsidRPr="00FF1DC9" w:rsidRDefault="0054351F" w:rsidP="0054351F">
            <w:pPr>
              <w:spacing w:line="280" w:lineRule="atLeast"/>
              <w:jc w:val="both"/>
              <w:rPr>
                <w:sz w:val="20"/>
              </w:rPr>
            </w:pPr>
          </w:p>
        </w:tc>
      </w:tr>
      <w:tr w:rsidR="0054351F" w:rsidRPr="0054351F" w14:paraId="15A3881F" w14:textId="77777777" w:rsidTr="00AB18B3">
        <w:tc>
          <w:tcPr>
            <w:tcW w:w="436" w:type="dxa"/>
            <w:vMerge w:val="restart"/>
          </w:tcPr>
          <w:p w14:paraId="0B079132" w14:textId="77777777" w:rsidR="0054351F" w:rsidRPr="00FF1DC9" w:rsidRDefault="0054351F" w:rsidP="0054351F">
            <w:pPr>
              <w:spacing w:line="280" w:lineRule="atLeast"/>
              <w:jc w:val="both"/>
              <w:rPr>
                <w:sz w:val="20"/>
              </w:rPr>
            </w:pPr>
            <w:r w:rsidRPr="00FF1DC9">
              <w:rPr>
                <w:sz w:val="20"/>
              </w:rPr>
              <w:t>2</w:t>
            </w:r>
          </w:p>
        </w:tc>
        <w:tc>
          <w:tcPr>
            <w:tcW w:w="3670" w:type="dxa"/>
            <w:shd w:val="clear" w:color="auto" w:fill="D9D9D9"/>
          </w:tcPr>
          <w:p w14:paraId="3C59D1FA" w14:textId="77777777" w:rsidR="0054351F" w:rsidRPr="00FF1DC9" w:rsidRDefault="0054351F" w:rsidP="0054351F">
            <w:pPr>
              <w:spacing w:line="280" w:lineRule="atLeast"/>
              <w:jc w:val="both"/>
              <w:rPr>
                <w:sz w:val="20"/>
              </w:rPr>
            </w:pPr>
            <w:r w:rsidRPr="00FF1DC9">
              <w:rPr>
                <w:sz w:val="20"/>
              </w:rPr>
              <w:t>Contactpersoon van de opdrachtgever</w:t>
            </w:r>
          </w:p>
        </w:tc>
        <w:tc>
          <w:tcPr>
            <w:tcW w:w="5670" w:type="dxa"/>
          </w:tcPr>
          <w:p w14:paraId="5CD9411B" w14:textId="77777777" w:rsidR="0054351F" w:rsidRPr="00FF1DC9" w:rsidRDefault="0054351F" w:rsidP="0054351F">
            <w:pPr>
              <w:spacing w:line="280" w:lineRule="atLeast"/>
              <w:jc w:val="both"/>
              <w:rPr>
                <w:sz w:val="20"/>
              </w:rPr>
            </w:pPr>
          </w:p>
        </w:tc>
      </w:tr>
      <w:tr w:rsidR="0054351F" w:rsidRPr="0054351F" w14:paraId="30002C29" w14:textId="77777777" w:rsidTr="00AB18B3">
        <w:tc>
          <w:tcPr>
            <w:tcW w:w="436" w:type="dxa"/>
            <w:vMerge/>
          </w:tcPr>
          <w:p w14:paraId="3DA9C289" w14:textId="77777777" w:rsidR="0054351F" w:rsidRPr="00FF1DC9" w:rsidRDefault="0054351F" w:rsidP="0054351F">
            <w:pPr>
              <w:spacing w:line="280" w:lineRule="atLeast"/>
              <w:jc w:val="both"/>
              <w:rPr>
                <w:sz w:val="20"/>
              </w:rPr>
            </w:pPr>
          </w:p>
        </w:tc>
        <w:tc>
          <w:tcPr>
            <w:tcW w:w="3670" w:type="dxa"/>
            <w:shd w:val="clear" w:color="auto" w:fill="D9D9D9"/>
          </w:tcPr>
          <w:p w14:paraId="3498E13B" w14:textId="77777777" w:rsidR="0054351F" w:rsidRPr="00FF1DC9" w:rsidRDefault="0054351F" w:rsidP="0054351F">
            <w:pPr>
              <w:spacing w:line="280" w:lineRule="atLeast"/>
              <w:jc w:val="both"/>
              <w:rPr>
                <w:sz w:val="20"/>
              </w:rPr>
            </w:pPr>
            <w:r w:rsidRPr="00FF1DC9">
              <w:rPr>
                <w:sz w:val="20"/>
              </w:rPr>
              <w:t>Telefoon</w:t>
            </w:r>
          </w:p>
        </w:tc>
        <w:tc>
          <w:tcPr>
            <w:tcW w:w="5670" w:type="dxa"/>
          </w:tcPr>
          <w:p w14:paraId="680557A4" w14:textId="77777777" w:rsidR="0054351F" w:rsidRPr="00FF1DC9" w:rsidRDefault="0054351F" w:rsidP="0054351F">
            <w:pPr>
              <w:spacing w:line="280" w:lineRule="atLeast"/>
              <w:jc w:val="both"/>
              <w:rPr>
                <w:sz w:val="20"/>
              </w:rPr>
            </w:pPr>
          </w:p>
        </w:tc>
      </w:tr>
      <w:tr w:rsidR="0054351F" w:rsidRPr="0054351F" w14:paraId="784F8610" w14:textId="77777777" w:rsidTr="00AB18B3">
        <w:tc>
          <w:tcPr>
            <w:tcW w:w="436" w:type="dxa"/>
            <w:vMerge/>
          </w:tcPr>
          <w:p w14:paraId="11AAE4DC" w14:textId="77777777" w:rsidR="0054351F" w:rsidRPr="00FF1DC9" w:rsidRDefault="0054351F" w:rsidP="0054351F">
            <w:pPr>
              <w:spacing w:line="280" w:lineRule="atLeast"/>
              <w:jc w:val="both"/>
              <w:rPr>
                <w:sz w:val="20"/>
              </w:rPr>
            </w:pPr>
          </w:p>
        </w:tc>
        <w:tc>
          <w:tcPr>
            <w:tcW w:w="3670" w:type="dxa"/>
            <w:shd w:val="clear" w:color="auto" w:fill="D9D9D9"/>
          </w:tcPr>
          <w:p w14:paraId="641A75BB" w14:textId="77777777" w:rsidR="0054351F" w:rsidRPr="00FF1DC9" w:rsidRDefault="0054351F" w:rsidP="0054351F">
            <w:pPr>
              <w:spacing w:line="280" w:lineRule="atLeast"/>
              <w:jc w:val="both"/>
              <w:rPr>
                <w:sz w:val="20"/>
              </w:rPr>
            </w:pPr>
            <w:r w:rsidRPr="00FF1DC9">
              <w:rPr>
                <w:sz w:val="20"/>
              </w:rPr>
              <w:t>E-mailadres</w:t>
            </w:r>
          </w:p>
        </w:tc>
        <w:tc>
          <w:tcPr>
            <w:tcW w:w="5670" w:type="dxa"/>
          </w:tcPr>
          <w:p w14:paraId="66236E68" w14:textId="77777777" w:rsidR="0054351F" w:rsidRPr="00FF1DC9" w:rsidRDefault="0054351F" w:rsidP="0054351F">
            <w:pPr>
              <w:spacing w:line="280" w:lineRule="atLeast"/>
              <w:jc w:val="both"/>
              <w:rPr>
                <w:sz w:val="20"/>
              </w:rPr>
            </w:pPr>
          </w:p>
        </w:tc>
      </w:tr>
    </w:tbl>
    <w:p w14:paraId="1DD6FE70"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54351F" w14:paraId="5ABBEF2C" w14:textId="77777777" w:rsidTr="00AB18B3">
        <w:tc>
          <w:tcPr>
            <w:tcW w:w="421" w:type="dxa"/>
            <w:shd w:val="clear" w:color="auto" w:fill="D9D9D9" w:themeFill="background1" w:themeFillShade="D9"/>
          </w:tcPr>
          <w:p w14:paraId="5BEBD472" w14:textId="77777777" w:rsidR="0054351F" w:rsidRPr="00FF1DC9" w:rsidRDefault="0054351F" w:rsidP="0054351F">
            <w:pPr>
              <w:spacing w:line="280" w:lineRule="atLeast"/>
              <w:jc w:val="both"/>
              <w:rPr>
                <w:b/>
                <w:sz w:val="20"/>
              </w:rPr>
            </w:pPr>
            <w:r w:rsidRPr="00FF1DC9">
              <w:rPr>
                <w:b/>
                <w:sz w:val="20"/>
              </w:rPr>
              <w:t>G</w:t>
            </w:r>
          </w:p>
        </w:tc>
        <w:tc>
          <w:tcPr>
            <w:tcW w:w="9355" w:type="dxa"/>
            <w:gridSpan w:val="2"/>
            <w:shd w:val="clear" w:color="auto" w:fill="D9D9D9" w:themeFill="background1" w:themeFillShade="D9"/>
          </w:tcPr>
          <w:p w14:paraId="0141F761" w14:textId="77777777" w:rsidR="0054351F" w:rsidRPr="00FF1DC9" w:rsidRDefault="0054351F" w:rsidP="0054351F">
            <w:pPr>
              <w:spacing w:line="280" w:lineRule="atLeast"/>
              <w:jc w:val="both"/>
              <w:rPr>
                <w:b/>
                <w:sz w:val="20"/>
              </w:rPr>
            </w:pPr>
            <w:r w:rsidRPr="00FF1DC9">
              <w:rPr>
                <w:b/>
                <w:sz w:val="20"/>
              </w:rPr>
              <w:t>Overige bepalingen</w:t>
            </w:r>
          </w:p>
        </w:tc>
      </w:tr>
      <w:tr w:rsidR="0054351F" w:rsidRPr="0054351F" w14:paraId="3EF11F46" w14:textId="77777777" w:rsidTr="00AB18B3">
        <w:tc>
          <w:tcPr>
            <w:tcW w:w="421" w:type="dxa"/>
            <w:tcBorders>
              <w:bottom w:val="single" w:sz="4" w:space="0" w:color="auto"/>
            </w:tcBorders>
          </w:tcPr>
          <w:p w14:paraId="76D347E5" w14:textId="77777777" w:rsidR="0054351F" w:rsidRPr="00FF1DC9" w:rsidRDefault="0054351F" w:rsidP="0054351F">
            <w:pPr>
              <w:spacing w:line="280" w:lineRule="atLeast"/>
              <w:jc w:val="both"/>
              <w:rPr>
                <w:sz w:val="20"/>
              </w:rPr>
            </w:pPr>
            <w:r w:rsidRPr="00FF1DC9">
              <w:rPr>
                <w:sz w:val="20"/>
              </w:rPr>
              <w:t>1</w:t>
            </w:r>
          </w:p>
        </w:tc>
        <w:tc>
          <w:tcPr>
            <w:tcW w:w="9355" w:type="dxa"/>
            <w:gridSpan w:val="2"/>
            <w:shd w:val="clear" w:color="auto" w:fill="D9D9D9"/>
          </w:tcPr>
          <w:p w14:paraId="227A0A7D" w14:textId="77777777" w:rsidR="0054351F" w:rsidRPr="00FF1DC9" w:rsidRDefault="0054351F" w:rsidP="0054351F">
            <w:pPr>
              <w:spacing w:line="280" w:lineRule="atLeast"/>
              <w:jc w:val="both"/>
              <w:rPr>
                <w:sz w:val="20"/>
              </w:rPr>
            </w:pPr>
            <w:r w:rsidRPr="00FF1DC9">
              <w:rPr>
                <w:sz w:val="20"/>
              </w:rPr>
              <w:t>Invulling Social Return – personeel</w:t>
            </w:r>
          </w:p>
        </w:tc>
      </w:tr>
      <w:tr w:rsidR="0054351F" w:rsidRPr="0054351F" w14:paraId="4F6FF3DE" w14:textId="77777777" w:rsidTr="00AB18B3">
        <w:tc>
          <w:tcPr>
            <w:tcW w:w="421" w:type="dxa"/>
            <w:tcBorders>
              <w:left w:val="nil"/>
              <w:bottom w:val="nil"/>
            </w:tcBorders>
          </w:tcPr>
          <w:p w14:paraId="43498D4E" w14:textId="77777777" w:rsidR="0054351F" w:rsidRPr="00FF1DC9" w:rsidRDefault="0054351F" w:rsidP="0054351F">
            <w:pPr>
              <w:spacing w:line="280" w:lineRule="atLeast"/>
              <w:jc w:val="both"/>
              <w:rPr>
                <w:sz w:val="20"/>
              </w:rPr>
            </w:pPr>
          </w:p>
        </w:tc>
        <w:tc>
          <w:tcPr>
            <w:tcW w:w="596" w:type="dxa"/>
          </w:tcPr>
          <w:p w14:paraId="77BED11C" w14:textId="77777777" w:rsidR="0054351F" w:rsidRPr="00FF1DC9" w:rsidRDefault="0054351F" w:rsidP="0054351F">
            <w:pPr>
              <w:spacing w:line="280" w:lineRule="atLeast"/>
              <w:jc w:val="both"/>
              <w:rPr>
                <w:sz w:val="20"/>
              </w:rPr>
            </w:pPr>
            <w:r w:rsidRPr="00FF1DC9">
              <w:rPr>
                <w:sz w:val="20"/>
              </w:rPr>
              <w:t>1.1</w:t>
            </w:r>
          </w:p>
        </w:tc>
        <w:tc>
          <w:tcPr>
            <w:tcW w:w="8759" w:type="dxa"/>
          </w:tcPr>
          <w:p w14:paraId="6E690EF6" w14:textId="77777777" w:rsidR="0054351F" w:rsidRPr="00FF1DC9" w:rsidRDefault="0054351F" w:rsidP="0054351F">
            <w:pPr>
              <w:spacing w:line="280" w:lineRule="atLeast"/>
              <w:jc w:val="both"/>
              <w:rPr>
                <w:sz w:val="20"/>
              </w:rPr>
            </w:pPr>
            <w:r w:rsidRPr="00FF1DC9">
              <w:rPr>
                <w:sz w:val="20"/>
              </w:rPr>
              <w:t>De opdrachtnemer kan zich voor het invullen van de overeenkomst Social Return zich laten adviseren door de Social Return adviseur van de gemeente Lansingerland.</w:t>
            </w:r>
          </w:p>
        </w:tc>
      </w:tr>
    </w:tbl>
    <w:p w14:paraId="14EB7945" w14:textId="77777777" w:rsidR="0054351F" w:rsidRPr="0054351F" w:rsidRDefault="0054351F" w:rsidP="0054351F">
      <w:pPr>
        <w:spacing w:line="280" w:lineRule="atLeast"/>
        <w:jc w:val="both"/>
        <w:rPr>
          <w:rFonts w:ascii="Trebuchet MS" w:hAnsi="Trebuchet MS"/>
        </w:rPr>
      </w:pPr>
      <w:r w:rsidRPr="0054351F">
        <w:rPr>
          <w:rFonts w:ascii="Trebuchet MS" w:hAnsi="Trebuchet MS"/>
        </w:rPr>
        <w:t xml:space="preserve">       </w:t>
      </w: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54351F" w14:paraId="0EC99493" w14:textId="77777777" w:rsidTr="00AB18B3">
        <w:tc>
          <w:tcPr>
            <w:tcW w:w="421" w:type="dxa"/>
            <w:tcBorders>
              <w:bottom w:val="single" w:sz="4" w:space="0" w:color="auto"/>
            </w:tcBorders>
          </w:tcPr>
          <w:p w14:paraId="28981BF1" w14:textId="77777777" w:rsidR="0054351F" w:rsidRPr="00FF1DC9" w:rsidRDefault="0054351F" w:rsidP="0054351F">
            <w:pPr>
              <w:spacing w:line="280" w:lineRule="atLeast"/>
              <w:jc w:val="both"/>
              <w:rPr>
                <w:sz w:val="20"/>
              </w:rPr>
            </w:pPr>
            <w:r w:rsidRPr="00FF1DC9">
              <w:rPr>
                <w:sz w:val="20"/>
              </w:rPr>
              <w:t>2</w:t>
            </w:r>
          </w:p>
        </w:tc>
        <w:tc>
          <w:tcPr>
            <w:tcW w:w="9355" w:type="dxa"/>
            <w:gridSpan w:val="2"/>
            <w:shd w:val="clear" w:color="auto" w:fill="D9D9D9" w:themeFill="background1" w:themeFillShade="D9"/>
          </w:tcPr>
          <w:p w14:paraId="6E74B827" w14:textId="77777777" w:rsidR="0054351F" w:rsidRPr="00FF1DC9" w:rsidRDefault="0054351F" w:rsidP="0054351F">
            <w:pPr>
              <w:spacing w:line="280" w:lineRule="atLeast"/>
              <w:jc w:val="both"/>
              <w:rPr>
                <w:sz w:val="20"/>
              </w:rPr>
            </w:pPr>
            <w:r w:rsidRPr="00FF1DC9">
              <w:rPr>
                <w:sz w:val="20"/>
              </w:rPr>
              <w:t>Invulling Social Return – maatschappelijke activiteit/Social Return project</w:t>
            </w:r>
          </w:p>
        </w:tc>
      </w:tr>
      <w:tr w:rsidR="0054351F" w:rsidRPr="0054351F" w14:paraId="613B676F" w14:textId="77777777" w:rsidTr="00AB18B3">
        <w:trPr>
          <w:trHeight w:val="601"/>
        </w:trPr>
        <w:tc>
          <w:tcPr>
            <w:tcW w:w="421" w:type="dxa"/>
            <w:tcBorders>
              <w:left w:val="nil"/>
              <w:bottom w:val="nil"/>
            </w:tcBorders>
          </w:tcPr>
          <w:p w14:paraId="66558E29" w14:textId="77777777" w:rsidR="0054351F" w:rsidRPr="00FF1DC9" w:rsidRDefault="0054351F" w:rsidP="0054351F">
            <w:pPr>
              <w:spacing w:line="280" w:lineRule="atLeast"/>
              <w:jc w:val="both"/>
              <w:rPr>
                <w:sz w:val="20"/>
              </w:rPr>
            </w:pPr>
          </w:p>
        </w:tc>
        <w:tc>
          <w:tcPr>
            <w:tcW w:w="596" w:type="dxa"/>
            <w:tcBorders>
              <w:bottom w:val="single" w:sz="4" w:space="0" w:color="auto"/>
            </w:tcBorders>
          </w:tcPr>
          <w:p w14:paraId="7B3BB506" w14:textId="77777777" w:rsidR="0054351F" w:rsidRPr="00FF1DC9" w:rsidRDefault="0054351F" w:rsidP="0054351F">
            <w:pPr>
              <w:spacing w:line="280" w:lineRule="atLeast"/>
              <w:jc w:val="both"/>
              <w:rPr>
                <w:sz w:val="20"/>
              </w:rPr>
            </w:pPr>
            <w:r w:rsidRPr="00FF1DC9">
              <w:rPr>
                <w:sz w:val="20"/>
              </w:rPr>
              <w:t>2.1</w:t>
            </w:r>
          </w:p>
        </w:tc>
        <w:tc>
          <w:tcPr>
            <w:tcW w:w="8759" w:type="dxa"/>
            <w:tcBorders>
              <w:bottom w:val="single" w:sz="4" w:space="0" w:color="auto"/>
            </w:tcBorders>
          </w:tcPr>
          <w:p w14:paraId="3C9CAA3B" w14:textId="77777777" w:rsidR="0054351F" w:rsidRPr="00FF1DC9" w:rsidRDefault="0054351F" w:rsidP="0054351F">
            <w:pPr>
              <w:spacing w:line="280" w:lineRule="atLeast"/>
              <w:jc w:val="both"/>
              <w:rPr>
                <w:color w:val="FF0000"/>
                <w:sz w:val="20"/>
              </w:rPr>
            </w:pPr>
            <w:r w:rsidRPr="00FF1DC9">
              <w:rPr>
                <w:sz w:val="20"/>
              </w:rPr>
              <w:t xml:space="preserve">Het toepassen van deze vorm van invulling zoals het verzorgen van opleidingen of andere creatieve maatschappelijk betrokken activiteiten, wordt altijd afgestemd met de Social Return adviseur van de gemeente Lansingerland. </w:t>
            </w:r>
          </w:p>
        </w:tc>
      </w:tr>
    </w:tbl>
    <w:p w14:paraId="3EFBEA89" w14:textId="77777777" w:rsidR="0054351F" w:rsidRPr="0054351F" w:rsidRDefault="0054351F" w:rsidP="0054351F">
      <w:pPr>
        <w:tabs>
          <w:tab w:val="left" w:pos="1260"/>
        </w:tabs>
        <w:spacing w:line="280" w:lineRule="atLeast"/>
        <w:jc w:val="both"/>
        <w:rPr>
          <w:rFonts w:ascii="Trebuchet MS" w:hAnsi="Trebuchet MS"/>
        </w:rPr>
      </w:pPr>
    </w:p>
    <w:p w14:paraId="6161621C" w14:textId="77777777" w:rsidR="0054351F" w:rsidRPr="0054351F" w:rsidRDefault="0054351F" w:rsidP="0054351F">
      <w:pPr>
        <w:tabs>
          <w:tab w:val="left" w:pos="1260"/>
        </w:tabs>
        <w:spacing w:line="280" w:lineRule="atLeast"/>
        <w:jc w:val="both"/>
        <w:rPr>
          <w:rFonts w:ascii="Trebuchet MS" w:hAnsi="Trebuchet MS"/>
        </w:rPr>
      </w:pPr>
    </w:p>
    <w:p w14:paraId="6FFDABED"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6E66DD" w14:paraId="2CDC71A0" w14:textId="77777777" w:rsidTr="00AB18B3">
        <w:trPr>
          <w:trHeight w:val="256"/>
        </w:trPr>
        <w:tc>
          <w:tcPr>
            <w:tcW w:w="421" w:type="dxa"/>
            <w:tcBorders>
              <w:left w:val="single" w:sz="4" w:space="0" w:color="auto"/>
              <w:bottom w:val="single" w:sz="4" w:space="0" w:color="auto"/>
            </w:tcBorders>
          </w:tcPr>
          <w:p w14:paraId="71B9A88B" w14:textId="77777777" w:rsidR="0054351F" w:rsidRPr="00FF1DC9" w:rsidRDefault="0054351F" w:rsidP="0054351F">
            <w:pPr>
              <w:spacing w:line="280" w:lineRule="atLeast"/>
              <w:jc w:val="both"/>
              <w:rPr>
                <w:sz w:val="20"/>
              </w:rPr>
            </w:pPr>
            <w:r w:rsidRPr="00FF1DC9">
              <w:rPr>
                <w:sz w:val="20"/>
              </w:rPr>
              <w:t>3</w:t>
            </w:r>
          </w:p>
        </w:tc>
        <w:tc>
          <w:tcPr>
            <w:tcW w:w="9355" w:type="dxa"/>
            <w:gridSpan w:val="2"/>
            <w:shd w:val="clear" w:color="auto" w:fill="D9D9D9" w:themeFill="background1" w:themeFillShade="D9"/>
          </w:tcPr>
          <w:p w14:paraId="7A83C9AA" w14:textId="77777777" w:rsidR="0054351F" w:rsidRPr="00657E38" w:rsidRDefault="0054351F" w:rsidP="0054351F">
            <w:pPr>
              <w:spacing w:line="280" w:lineRule="atLeast"/>
              <w:jc w:val="both"/>
              <w:rPr>
                <w:sz w:val="20"/>
                <w:lang w:val="en-GB"/>
              </w:rPr>
            </w:pPr>
            <w:r w:rsidRPr="00657E38">
              <w:rPr>
                <w:sz w:val="20"/>
                <w:lang w:val="en-GB"/>
              </w:rPr>
              <w:t>Monitoring Social Return en handhaving</w:t>
            </w:r>
          </w:p>
        </w:tc>
      </w:tr>
      <w:tr w:rsidR="0054351F" w:rsidRPr="0054351F" w14:paraId="437478C5" w14:textId="77777777" w:rsidTr="00AB18B3">
        <w:trPr>
          <w:trHeight w:val="601"/>
        </w:trPr>
        <w:tc>
          <w:tcPr>
            <w:tcW w:w="421" w:type="dxa"/>
            <w:tcBorders>
              <w:top w:val="single" w:sz="4" w:space="0" w:color="auto"/>
              <w:left w:val="nil"/>
              <w:bottom w:val="nil"/>
            </w:tcBorders>
          </w:tcPr>
          <w:p w14:paraId="1FFFCC23" w14:textId="77777777" w:rsidR="0054351F" w:rsidRPr="00FF1DC9" w:rsidRDefault="0054351F" w:rsidP="0054351F">
            <w:pPr>
              <w:spacing w:line="280" w:lineRule="atLeast"/>
              <w:jc w:val="both"/>
              <w:rPr>
                <w:sz w:val="20"/>
                <w:lang w:val="en-GB"/>
              </w:rPr>
            </w:pPr>
          </w:p>
          <w:p w14:paraId="3347195B" w14:textId="77777777" w:rsidR="0054351F" w:rsidRPr="00FF1DC9" w:rsidRDefault="0054351F" w:rsidP="0054351F">
            <w:pPr>
              <w:spacing w:line="280" w:lineRule="atLeast"/>
              <w:rPr>
                <w:sz w:val="20"/>
                <w:lang w:val="en-GB"/>
              </w:rPr>
            </w:pPr>
          </w:p>
        </w:tc>
        <w:tc>
          <w:tcPr>
            <w:tcW w:w="596" w:type="dxa"/>
          </w:tcPr>
          <w:p w14:paraId="49A48C34" w14:textId="77777777" w:rsidR="0054351F" w:rsidRPr="00FF1DC9" w:rsidRDefault="0054351F" w:rsidP="0054351F">
            <w:pPr>
              <w:spacing w:line="280" w:lineRule="atLeast"/>
              <w:jc w:val="both"/>
              <w:rPr>
                <w:sz w:val="20"/>
              </w:rPr>
            </w:pPr>
            <w:r w:rsidRPr="00FF1DC9">
              <w:rPr>
                <w:sz w:val="20"/>
              </w:rPr>
              <w:t>3.1</w:t>
            </w:r>
          </w:p>
        </w:tc>
        <w:tc>
          <w:tcPr>
            <w:tcW w:w="8759" w:type="dxa"/>
          </w:tcPr>
          <w:p w14:paraId="48A3800E" w14:textId="77777777" w:rsidR="0054351F" w:rsidRPr="000F685F" w:rsidRDefault="0054351F" w:rsidP="0054351F">
            <w:pPr>
              <w:spacing w:line="280" w:lineRule="atLeast"/>
              <w:jc w:val="both"/>
              <w:rPr>
                <w:color w:val="FF0000"/>
                <w:sz w:val="20"/>
              </w:rPr>
            </w:pPr>
            <w:r w:rsidRPr="000F685F">
              <w:rPr>
                <w:sz w:val="20"/>
              </w:rPr>
              <w:t>De registratie van de Social Return invulling gebeurt in het systeem WIZZR. Hiervoor ontvangt de opdrachtnemer een account na het gesprek met de Social Return adviseur. Via het systeem WIZZR wordt de controle op de overeenkomst Social Return uitgevoerd.</w:t>
            </w:r>
          </w:p>
        </w:tc>
      </w:tr>
      <w:tr w:rsidR="0054351F" w:rsidRPr="0054351F" w14:paraId="1DC51BF8" w14:textId="77777777" w:rsidTr="00AB18B3">
        <w:trPr>
          <w:trHeight w:val="601"/>
        </w:trPr>
        <w:tc>
          <w:tcPr>
            <w:tcW w:w="421" w:type="dxa"/>
            <w:tcBorders>
              <w:top w:val="nil"/>
              <w:left w:val="nil"/>
              <w:bottom w:val="nil"/>
            </w:tcBorders>
          </w:tcPr>
          <w:p w14:paraId="6649F5AE" w14:textId="77777777" w:rsidR="0054351F" w:rsidRPr="00FF1DC9" w:rsidRDefault="0054351F" w:rsidP="0054351F">
            <w:pPr>
              <w:spacing w:line="280" w:lineRule="atLeast"/>
              <w:jc w:val="both"/>
              <w:rPr>
                <w:sz w:val="20"/>
              </w:rPr>
            </w:pPr>
          </w:p>
        </w:tc>
        <w:tc>
          <w:tcPr>
            <w:tcW w:w="596" w:type="dxa"/>
          </w:tcPr>
          <w:p w14:paraId="3E63056E" w14:textId="77777777" w:rsidR="0054351F" w:rsidRPr="00FF1DC9" w:rsidRDefault="0054351F" w:rsidP="0054351F">
            <w:pPr>
              <w:spacing w:line="280" w:lineRule="atLeast"/>
              <w:jc w:val="both"/>
              <w:rPr>
                <w:sz w:val="20"/>
              </w:rPr>
            </w:pPr>
            <w:r w:rsidRPr="00FF1DC9">
              <w:rPr>
                <w:sz w:val="20"/>
              </w:rPr>
              <w:t>3.2</w:t>
            </w:r>
          </w:p>
        </w:tc>
        <w:tc>
          <w:tcPr>
            <w:tcW w:w="8759" w:type="dxa"/>
          </w:tcPr>
          <w:p w14:paraId="77D4120B" w14:textId="77777777" w:rsidR="0054351F" w:rsidRPr="000F685F" w:rsidRDefault="0054351F" w:rsidP="0054351F">
            <w:pPr>
              <w:spacing w:line="280" w:lineRule="atLeast"/>
              <w:jc w:val="both"/>
              <w:rPr>
                <w:color w:val="FF0000"/>
                <w:sz w:val="20"/>
              </w:rPr>
            </w:pPr>
            <w:r w:rsidRPr="000F685F">
              <w:rPr>
                <w:sz w:val="20"/>
              </w:rPr>
              <w:t>De Social Return adviseur monitort de invulling van de Social Return verplichting en zal hierover contact onderhouden.</w:t>
            </w:r>
          </w:p>
        </w:tc>
      </w:tr>
      <w:tr w:rsidR="0054351F" w:rsidRPr="0054351F" w14:paraId="3D558DB6" w14:textId="77777777" w:rsidTr="00AB18B3">
        <w:trPr>
          <w:trHeight w:val="601"/>
        </w:trPr>
        <w:tc>
          <w:tcPr>
            <w:tcW w:w="421" w:type="dxa"/>
            <w:tcBorders>
              <w:top w:val="nil"/>
              <w:left w:val="nil"/>
              <w:bottom w:val="nil"/>
            </w:tcBorders>
          </w:tcPr>
          <w:p w14:paraId="2DCEC932" w14:textId="77777777" w:rsidR="0054351F" w:rsidRPr="00FF1DC9" w:rsidRDefault="0054351F" w:rsidP="0054351F">
            <w:pPr>
              <w:spacing w:line="280" w:lineRule="atLeast"/>
              <w:jc w:val="both"/>
              <w:rPr>
                <w:sz w:val="20"/>
              </w:rPr>
            </w:pPr>
          </w:p>
        </w:tc>
        <w:tc>
          <w:tcPr>
            <w:tcW w:w="596" w:type="dxa"/>
            <w:tcBorders>
              <w:bottom w:val="single" w:sz="4" w:space="0" w:color="auto"/>
            </w:tcBorders>
          </w:tcPr>
          <w:p w14:paraId="71093D4E" w14:textId="77777777" w:rsidR="0054351F" w:rsidRPr="00FF1DC9" w:rsidRDefault="0054351F" w:rsidP="0054351F">
            <w:pPr>
              <w:spacing w:line="280" w:lineRule="atLeast"/>
              <w:jc w:val="both"/>
              <w:rPr>
                <w:sz w:val="20"/>
              </w:rPr>
            </w:pPr>
            <w:r w:rsidRPr="00FF1DC9">
              <w:rPr>
                <w:sz w:val="20"/>
              </w:rPr>
              <w:t>3.3</w:t>
            </w:r>
          </w:p>
        </w:tc>
        <w:tc>
          <w:tcPr>
            <w:tcW w:w="8759" w:type="dxa"/>
            <w:tcBorders>
              <w:bottom w:val="single" w:sz="4" w:space="0" w:color="auto"/>
            </w:tcBorders>
          </w:tcPr>
          <w:p w14:paraId="0A81D7BE" w14:textId="77777777" w:rsidR="0054351F" w:rsidRPr="000F685F" w:rsidRDefault="0054351F" w:rsidP="0054351F">
            <w:pPr>
              <w:spacing w:line="280" w:lineRule="atLeast"/>
              <w:jc w:val="both"/>
              <w:rPr>
                <w:sz w:val="20"/>
              </w:rPr>
            </w:pPr>
            <w:r w:rsidRPr="000F685F">
              <w:rPr>
                <w:sz w:val="20"/>
              </w:rPr>
              <w:t xml:space="preserve">De Social Return adviseur bespreekt met indien daar aanleiding toe is (de voortgang van) de invulling van de Social Return verplichting met de opdrachtnemer. </w:t>
            </w:r>
          </w:p>
          <w:p w14:paraId="323E57FC" w14:textId="77777777" w:rsidR="0054351F" w:rsidRPr="000F685F" w:rsidRDefault="0054351F" w:rsidP="0054351F">
            <w:pPr>
              <w:spacing w:line="280" w:lineRule="atLeast"/>
              <w:jc w:val="both"/>
              <w:rPr>
                <w:sz w:val="20"/>
              </w:rPr>
            </w:pPr>
            <w:r w:rsidRPr="000F685F">
              <w:rPr>
                <w:sz w:val="20"/>
              </w:rPr>
              <w:t>In geval de opdrachtnemer zijn verplichtingen in het kader van Social Return, niet, of onvoldoende nakomt, is de gemeente Lansingerland bevoegd een sanctie op te leggen. Deze sanctie kan, afhankelijk van de ernst van de tekortkoming van de opdrachtnemer bestaan uit een eenmalige boete van 2 keer het niet ingezette percentage van de aanneemsom.</w:t>
            </w:r>
          </w:p>
          <w:p w14:paraId="1CC22EB9" w14:textId="77777777" w:rsidR="0054351F" w:rsidRPr="000F685F" w:rsidRDefault="0054351F" w:rsidP="0054351F">
            <w:pPr>
              <w:spacing w:line="280" w:lineRule="atLeast"/>
              <w:jc w:val="both"/>
              <w:rPr>
                <w:sz w:val="20"/>
              </w:rPr>
            </w:pPr>
          </w:p>
          <w:p w14:paraId="60873051" w14:textId="77777777" w:rsidR="0054351F" w:rsidRPr="000F685F" w:rsidRDefault="0054351F" w:rsidP="0054351F">
            <w:pPr>
              <w:spacing w:line="280" w:lineRule="atLeast"/>
              <w:jc w:val="both"/>
              <w:rPr>
                <w:color w:val="FF0000"/>
                <w:sz w:val="20"/>
              </w:rPr>
            </w:pPr>
          </w:p>
        </w:tc>
      </w:tr>
    </w:tbl>
    <w:p w14:paraId="162A4361"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54351F" w14:paraId="72952610" w14:textId="77777777" w:rsidTr="00AB18B3">
        <w:trPr>
          <w:trHeight w:val="206"/>
        </w:trPr>
        <w:tc>
          <w:tcPr>
            <w:tcW w:w="421" w:type="dxa"/>
            <w:tcBorders>
              <w:left w:val="single" w:sz="4" w:space="0" w:color="auto"/>
              <w:bottom w:val="single" w:sz="4" w:space="0" w:color="auto"/>
            </w:tcBorders>
          </w:tcPr>
          <w:p w14:paraId="6E67A5EB" w14:textId="77777777" w:rsidR="0054351F" w:rsidRPr="00FF1DC9" w:rsidRDefault="0054351F" w:rsidP="0054351F">
            <w:pPr>
              <w:spacing w:line="280" w:lineRule="atLeast"/>
              <w:jc w:val="both"/>
              <w:rPr>
                <w:sz w:val="20"/>
              </w:rPr>
            </w:pPr>
            <w:r w:rsidRPr="00FF1DC9">
              <w:rPr>
                <w:sz w:val="20"/>
              </w:rPr>
              <w:t>4</w:t>
            </w:r>
          </w:p>
        </w:tc>
        <w:tc>
          <w:tcPr>
            <w:tcW w:w="9355" w:type="dxa"/>
            <w:gridSpan w:val="2"/>
            <w:shd w:val="clear" w:color="auto" w:fill="D9D9D9" w:themeFill="background1" w:themeFillShade="D9"/>
          </w:tcPr>
          <w:p w14:paraId="195525BB" w14:textId="77777777" w:rsidR="0054351F" w:rsidRPr="00FF1DC9" w:rsidRDefault="0054351F" w:rsidP="0054351F">
            <w:pPr>
              <w:tabs>
                <w:tab w:val="left" w:pos="2504"/>
              </w:tabs>
              <w:spacing w:line="280" w:lineRule="atLeast"/>
              <w:jc w:val="both"/>
              <w:rPr>
                <w:sz w:val="20"/>
              </w:rPr>
            </w:pPr>
            <w:r w:rsidRPr="00FF1DC9">
              <w:rPr>
                <w:sz w:val="20"/>
              </w:rPr>
              <w:t>Tussentijdse wijzigingen</w:t>
            </w:r>
            <w:r w:rsidRPr="00FF1DC9">
              <w:rPr>
                <w:sz w:val="20"/>
              </w:rPr>
              <w:tab/>
            </w:r>
          </w:p>
        </w:tc>
      </w:tr>
      <w:tr w:rsidR="0054351F" w:rsidRPr="0054351F" w14:paraId="11CC2BA4" w14:textId="77777777" w:rsidTr="00AB18B3">
        <w:trPr>
          <w:trHeight w:val="601"/>
        </w:trPr>
        <w:tc>
          <w:tcPr>
            <w:tcW w:w="421" w:type="dxa"/>
            <w:tcBorders>
              <w:left w:val="nil"/>
              <w:bottom w:val="nil"/>
            </w:tcBorders>
          </w:tcPr>
          <w:p w14:paraId="5EE21751" w14:textId="77777777" w:rsidR="0054351F" w:rsidRPr="00FF1DC9" w:rsidRDefault="0054351F" w:rsidP="0054351F">
            <w:pPr>
              <w:spacing w:line="280" w:lineRule="atLeast"/>
              <w:jc w:val="both"/>
              <w:rPr>
                <w:sz w:val="20"/>
              </w:rPr>
            </w:pPr>
          </w:p>
        </w:tc>
        <w:tc>
          <w:tcPr>
            <w:tcW w:w="596" w:type="dxa"/>
            <w:tcBorders>
              <w:bottom w:val="single" w:sz="4" w:space="0" w:color="auto"/>
            </w:tcBorders>
          </w:tcPr>
          <w:p w14:paraId="22A560A9" w14:textId="77777777" w:rsidR="0054351F" w:rsidRPr="00FF1DC9" w:rsidRDefault="0054351F" w:rsidP="0054351F">
            <w:pPr>
              <w:spacing w:line="280" w:lineRule="atLeast"/>
              <w:jc w:val="both"/>
              <w:rPr>
                <w:sz w:val="20"/>
              </w:rPr>
            </w:pPr>
            <w:r w:rsidRPr="00FF1DC9">
              <w:rPr>
                <w:sz w:val="20"/>
              </w:rPr>
              <w:t>4.1</w:t>
            </w:r>
          </w:p>
        </w:tc>
        <w:tc>
          <w:tcPr>
            <w:tcW w:w="8759" w:type="dxa"/>
            <w:tcBorders>
              <w:bottom w:val="single" w:sz="4" w:space="0" w:color="auto"/>
            </w:tcBorders>
          </w:tcPr>
          <w:p w14:paraId="3D79EBE4" w14:textId="77777777" w:rsidR="0054351F" w:rsidRPr="00FF1DC9" w:rsidRDefault="0054351F" w:rsidP="0054351F">
            <w:pPr>
              <w:spacing w:line="280" w:lineRule="atLeast"/>
              <w:jc w:val="both"/>
              <w:rPr>
                <w:sz w:val="20"/>
              </w:rPr>
            </w:pPr>
            <w:r w:rsidRPr="00FF1DC9">
              <w:rPr>
                <w:sz w:val="20"/>
              </w:rPr>
              <w:t>Indien tijdens de uitvoering van de opdracht (werken, levering, diensten) een wijziging in de uitvoering van de Social Return optreedt, hetzij doordat de opdrachtnemer een andere invulling wenst, hetzij dat andere omstandigheden hiertoe dwingen, dan is dat mogelijk na overleg en met toestemming van de Social Return adviseur. Deze wijziging wordt schriftelijk vastgelegd en door beide partijen ondertekend en in WIZZR vastgelegd.</w:t>
            </w:r>
          </w:p>
          <w:p w14:paraId="095B6206" w14:textId="77777777" w:rsidR="0054351F" w:rsidRPr="00FF1DC9" w:rsidRDefault="0054351F" w:rsidP="0054351F">
            <w:pPr>
              <w:spacing w:line="280" w:lineRule="atLeast"/>
              <w:jc w:val="both"/>
              <w:rPr>
                <w:color w:val="FF0000"/>
                <w:sz w:val="20"/>
              </w:rPr>
            </w:pPr>
          </w:p>
        </w:tc>
      </w:tr>
    </w:tbl>
    <w:p w14:paraId="60B2F38A" w14:textId="77777777" w:rsidR="0054351F" w:rsidRPr="0054351F" w:rsidRDefault="0054351F" w:rsidP="0054351F">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54351F" w14:paraId="14990E60" w14:textId="77777777" w:rsidTr="00AB18B3">
        <w:trPr>
          <w:trHeight w:val="221"/>
        </w:trPr>
        <w:tc>
          <w:tcPr>
            <w:tcW w:w="421" w:type="dxa"/>
            <w:tcBorders>
              <w:top w:val="single" w:sz="4" w:space="0" w:color="auto"/>
              <w:left w:val="single" w:sz="4" w:space="0" w:color="auto"/>
              <w:bottom w:val="single" w:sz="4" w:space="0" w:color="auto"/>
            </w:tcBorders>
          </w:tcPr>
          <w:p w14:paraId="4C35E17B" w14:textId="77777777" w:rsidR="0054351F" w:rsidRPr="00FF1DC9" w:rsidRDefault="0054351F" w:rsidP="0054351F">
            <w:pPr>
              <w:spacing w:line="280" w:lineRule="atLeast"/>
              <w:jc w:val="both"/>
              <w:rPr>
                <w:sz w:val="20"/>
              </w:rPr>
            </w:pPr>
            <w:r w:rsidRPr="00FF1DC9">
              <w:rPr>
                <w:sz w:val="20"/>
              </w:rPr>
              <w:t>5</w:t>
            </w:r>
          </w:p>
        </w:tc>
        <w:tc>
          <w:tcPr>
            <w:tcW w:w="9355" w:type="dxa"/>
            <w:gridSpan w:val="2"/>
            <w:tcBorders>
              <w:top w:val="single" w:sz="4" w:space="0" w:color="auto"/>
              <w:bottom w:val="single" w:sz="4" w:space="0" w:color="auto"/>
            </w:tcBorders>
            <w:shd w:val="clear" w:color="auto" w:fill="D9D9D9" w:themeFill="background1" w:themeFillShade="D9"/>
          </w:tcPr>
          <w:p w14:paraId="4A17F82F" w14:textId="77777777" w:rsidR="0054351F" w:rsidRPr="00FF1DC9" w:rsidRDefault="0054351F" w:rsidP="0054351F">
            <w:pPr>
              <w:spacing w:line="280" w:lineRule="atLeast"/>
              <w:jc w:val="both"/>
              <w:rPr>
                <w:sz w:val="20"/>
              </w:rPr>
            </w:pPr>
            <w:r w:rsidRPr="00FF1DC9">
              <w:rPr>
                <w:sz w:val="20"/>
              </w:rPr>
              <w:t>Beëindiging overeenkomst</w:t>
            </w:r>
          </w:p>
        </w:tc>
      </w:tr>
      <w:tr w:rsidR="0054351F" w:rsidRPr="0054351F" w14:paraId="09A0F4B7" w14:textId="77777777" w:rsidTr="00AB18B3">
        <w:trPr>
          <w:trHeight w:val="601"/>
        </w:trPr>
        <w:tc>
          <w:tcPr>
            <w:tcW w:w="421" w:type="dxa"/>
            <w:tcBorders>
              <w:top w:val="single" w:sz="4" w:space="0" w:color="auto"/>
              <w:left w:val="nil"/>
              <w:bottom w:val="nil"/>
            </w:tcBorders>
          </w:tcPr>
          <w:p w14:paraId="4EC9308C" w14:textId="77777777" w:rsidR="0054351F" w:rsidRPr="00FF1DC9" w:rsidRDefault="0054351F" w:rsidP="0054351F">
            <w:pPr>
              <w:spacing w:line="280" w:lineRule="atLeast"/>
              <w:jc w:val="both"/>
              <w:rPr>
                <w:sz w:val="20"/>
              </w:rPr>
            </w:pPr>
          </w:p>
        </w:tc>
        <w:tc>
          <w:tcPr>
            <w:tcW w:w="596" w:type="dxa"/>
            <w:tcBorders>
              <w:top w:val="single" w:sz="4" w:space="0" w:color="auto"/>
            </w:tcBorders>
          </w:tcPr>
          <w:p w14:paraId="17584321" w14:textId="77777777" w:rsidR="0054351F" w:rsidRPr="00FF1DC9" w:rsidRDefault="0054351F" w:rsidP="0054351F">
            <w:pPr>
              <w:spacing w:line="280" w:lineRule="atLeast"/>
              <w:jc w:val="both"/>
              <w:rPr>
                <w:sz w:val="20"/>
              </w:rPr>
            </w:pPr>
            <w:r w:rsidRPr="00FF1DC9">
              <w:rPr>
                <w:sz w:val="20"/>
              </w:rPr>
              <w:t>5.1</w:t>
            </w:r>
          </w:p>
        </w:tc>
        <w:tc>
          <w:tcPr>
            <w:tcW w:w="8759" w:type="dxa"/>
            <w:tcBorders>
              <w:top w:val="single" w:sz="4" w:space="0" w:color="auto"/>
            </w:tcBorders>
          </w:tcPr>
          <w:p w14:paraId="3013FB6B" w14:textId="77777777" w:rsidR="0054351F" w:rsidRPr="00FF1DC9" w:rsidRDefault="0054351F" w:rsidP="0054351F">
            <w:pPr>
              <w:spacing w:line="280" w:lineRule="atLeast"/>
              <w:jc w:val="both"/>
              <w:rPr>
                <w:sz w:val="20"/>
              </w:rPr>
            </w:pPr>
            <w:r w:rsidRPr="00FF1DC9">
              <w:rPr>
                <w:sz w:val="20"/>
              </w:rPr>
              <w:t>Deze overeenkomst eindigt van rechtswege wanneer de voorwaarden Social Return zoals is vastgelegd in de overeenkomst (aannemingsovereenkomst, dienstenovereenkomst, leveringsovereenkomst) zijn vervuld.</w:t>
            </w:r>
          </w:p>
        </w:tc>
      </w:tr>
    </w:tbl>
    <w:p w14:paraId="7ED8D6D6" w14:textId="77777777" w:rsidR="0054351F" w:rsidRPr="0054351F" w:rsidRDefault="0054351F" w:rsidP="0054351F">
      <w:pPr>
        <w:spacing w:line="280" w:lineRule="atLeast"/>
        <w:rPr>
          <w:rFonts w:ascii="Trebuchet MS" w:hAnsi="Trebuchet MS"/>
          <w:sz w:val="19"/>
          <w:szCs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4351F" w:rsidRPr="00FF1DC9" w14:paraId="67942A39" w14:textId="77777777" w:rsidTr="00747ABD">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6BF16" w14:textId="77777777" w:rsidR="0054351F" w:rsidRPr="00FF1DC9" w:rsidRDefault="0054351F" w:rsidP="0054351F">
            <w:pPr>
              <w:spacing w:line="280" w:lineRule="atLeast"/>
              <w:rPr>
                <w:rFonts w:ascii="Trebuchet MS" w:hAnsi="Trebuchet MS"/>
              </w:rPr>
            </w:pPr>
            <w:r w:rsidRPr="00FF1DC9">
              <w:rPr>
                <w:rFonts w:ascii="Trebuchet MS" w:hAnsi="Trebuchet MS"/>
              </w:rPr>
              <w:t>Naam ondernemer:</w:t>
            </w:r>
          </w:p>
        </w:tc>
        <w:tc>
          <w:tcPr>
            <w:tcW w:w="5966" w:type="dxa"/>
            <w:tcBorders>
              <w:top w:val="single" w:sz="4" w:space="0" w:color="auto"/>
              <w:left w:val="single" w:sz="4" w:space="0" w:color="auto"/>
              <w:bottom w:val="single" w:sz="4" w:space="0" w:color="auto"/>
              <w:right w:val="single" w:sz="4" w:space="0" w:color="auto"/>
            </w:tcBorders>
          </w:tcPr>
          <w:p w14:paraId="00CD85D7" w14:textId="77777777" w:rsidR="0054351F" w:rsidRPr="00FF1DC9" w:rsidRDefault="0054351F" w:rsidP="0054351F">
            <w:pPr>
              <w:spacing w:line="280" w:lineRule="atLeast"/>
              <w:rPr>
                <w:rFonts w:ascii="Trebuchet MS" w:hAnsi="Trebuchet MS"/>
              </w:rPr>
            </w:pPr>
          </w:p>
        </w:tc>
      </w:tr>
      <w:tr w:rsidR="0054351F" w:rsidRPr="00FF1DC9" w14:paraId="6FE4DD0B" w14:textId="77777777" w:rsidTr="00747ABD">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4B17D" w14:textId="77777777" w:rsidR="0054351F" w:rsidRPr="00FF1DC9" w:rsidRDefault="0054351F" w:rsidP="0054351F">
            <w:pPr>
              <w:spacing w:line="280" w:lineRule="atLeast"/>
              <w:rPr>
                <w:rFonts w:ascii="Trebuchet MS" w:hAnsi="Trebuchet MS"/>
              </w:rPr>
            </w:pPr>
            <w:r w:rsidRPr="00FF1DC9">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2CB9D31D" w14:textId="77777777" w:rsidR="0054351F" w:rsidRPr="00FF1DC9" w:rsidRDefault="0054351F" w:rsidP="0054351F">
            <w:pPr>
              <w:spacing w:line="280" w:lineRule="atLeast"/>
              <w:rPr>
                <w:rFonts w:ascii="Trebuchet MS" w:hAnsi="Trebuchet MS"/>
              </w:rPr>
            </w:pPr>
          </w:p>
        </w:tc>
      </w:tr>
      <w:tr w:rsidR="0054351F" w:rsidRPr="00FF1DC9" w14:paraId="1B36B449" w14:textId="77777777" w:rsidTr="00747ABD">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0E336" w14:textId="77777777" w:rsidR="0054351F" w:rsidRPr="00FF1DC9" w:rsidRDefault="0054351F" w:rsidP="0054351F">
            <w:pPr>
              <w:spacing w:line="280" w:lineRule="atLeast"/>
              <w:rPr>
                <w:rFonts w:ascii="Trebuchet MS" w:hAnsi="Trebuchet MS"/>
              </w:rPr>
            </w:pPr>
            <w:r w:rsidRPr="00FF1DC9">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4F195DF7" w14:textId="77777777" w:rsidR="0054351F" w:rsidRPr="00FF1DC9" w:rsidRDefault="0054351F" w:rsidP="0054351F">
            <w:pPr>
              <w:spacing w:line="280" w:lineRule="atLeast"/>
              <w:rPr>
                <w:rFonts w:ascii="Trebuchet MS" w:hAnsi="Trebuchet MS"/>
              </w:rPr>
            </w:pPr>
          </w:p>
        </w:tc>
      </w:tr>
      <w:tr w:rsidR="0054351F" w:rsidRPr="00FF1DC9" w14:paraId="0E43E190" w14:textId="77777777" w:rsidTr="00747ABD">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F090C" w14:textId="77777777" w:rsidR="0054351F" w:rsidRPr="00FF1DC9" w:rsidRDefault="0054351F" w:rsidP="0054351F">
            <w:pPr>
              <w:spacing w:line="280" w:lineRule="atLeast"/>
              <w:rPr>
                <w:rFonts w:ascii="Trebuchet MS" w:hAnsi="Trebuchet MS"/>
              </w:rPr>
            </w:pPr>
            <w:r w:rsidRPr="00FF1DC9">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01FAD181" w14:textId="77777777" w:rsidR="0054351F" w:rsidRPr="00FF1DC9" w:rsidRDefault="0054351F" w:rsidP="0054351F">
            <w:pPr>
              <w:spacing w:line="280" w:lineRule="atLeast"/>
              <w:rPr>
                <w:rFonts w:ascii="Trebuchet MS" w:hAnsi="Trebuchet MS"/>
              </w:rPr>
            </w:pPr>
          </w:p>
        </w:tc>
      </w:tr>
      <w:tr w:rsidR="0054351F" w:rsidRPr="00FF1DC9" w14:paraId="1CA1C112" w14:textId="77777777" w:rsidTr="00747ABD">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0FE6C" w14:textId="77777777" w:rsidR="0054351F" w:rsidRPr="00FF1DC9" w:rsidRDefault="0054351F" w:rsidP="0054351F">
            <w:pPr>
              <w:spacing w:line="280" w:lineRule="atLeast"/>
              <w:rPr>
                <w:rFonts w:ascii="Trebuchet MS" w:hAnsi="Trebuchet MS"/>
              </w:rPr>
            </w:pPr>
            <w:r w:rsidRPr="00FF1DC9">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3B9D4D0D" w14:textId="77777777" w:rsidR="0054351F" w:rsidRPr="00FF1DC9" w:rsidRDefault="0054351F" w:rsidP="0054351F">
            <w:pPr>
              <w:spacing w:line="280" w:lineRule="atLeast"/>
              <w:rPr>
                <w:rFonts w:ascii="Trebuchet MS" w:hAnsi="Trebuchet MS"/>
              </w:rPr>
            </w:pPr>
          </w:p>
        </w:tc>
      </w:tr>
    </w:tbl>
    <w:p w14:paraId="04787EBF" w14:textId="77777777" w:rsidR="0054351F" w:rsidRPr="00FF1DC9" w:rsidRDefault="0054351F" w:rsidP="0054351F">
      <w:pPr>
        <w:spacing w:line="280" w:lineRule="atLeast"/>
        <w:rPr>
          <w:rFonts w:ascii="Trebuchet MS" w:hAnsi="Trebuchet MS"/>
        </w:rPr>
      </w:pPr>
    </w:p>
    <w:tbl>
      <w:tblPr>
        <w:tblStyle w:val="TabelLansingerlandstandaard11"/>
        <w:tblW w:w="0" w:type="auto"/>
        <w:tblLook w:val="04A0" w:firstRow="1" w:lastRow="0" w:firstColumn="1" w:lastColumn="0" w:noHBand="0" w:noVBand="1"/>
      </w:tblPr>
      <w:tblGrid>
        <w:gridCol w:w="3823"/>
        <w:gridCol w:w="5953"/>
      </w:tblGrid>
      <w:tr w:rsidR="0054351F" w:rsidRPr="00FF1DC9" w14:paraId="03310F20" w14:textId="77777777" w:rsidTr="00747ABD">
        <w:tc>
          <w:tcPr>
            <w:tcW w:w="3823" w:type="dxa"/>
            <w:shd w:val="clear" w:color="auto" w:fill="D9D9D9" w:themeFill="background1" w:themeFillShade="D9"/>
          </w:tcPr>
          <w:p w14:paraId="1DA32980" w14:textId="77777777" w:rsidR="0054351F" w:rsidRPr="00FF1DC9" w:rsidRDefault="0054351F" w:rsidP="0054351F">
            <w:pPr>
              <w:spacing w:line="280" w:lineRule="atLeast"/>
              <w:rPr>
                <w:sz w:val="20"/>
              </w:rPr>
            </w:pPr>
            <w:r w:rsidRPr="00FF1DC9">
              <w:rPr>
                <w:sz w:val="20"/>
              </w:rPr>
              <w:t>Gemeente Lansingerland</w:t>
            </w:r>
          </w:p>
        </w:tc>
        <w:tc>
          <w:tcPr>
            <w:tcW w:w="5953" w:type="dxa"/>
          </w:tcPr>
          <w:p w14:paraId="177BCB40" w14:textId="77777777" w:rsidR="0054351F" w:rsidRPr="00FF1DC9" w:rsidRDefault="0054351F" w:rsidP="0054351F">
            <w:pPr>
              <w:spacing w:line="280" w:lineRule="atLeast"/>
              <w:rPr>
                <w:sz w:val="20"/>
              </w:rPr>
            </w:pPr>
          </w:p>
        </w:tc>
      </w:tr>
      <w:tr w:rsidR="0054351F" w:rsidRPr="00FF1DC9" w14:paraId="5F8061D3" w14:textId="77777777" w:rsidTr="00747ABD">
        <w:tc>
          <w:tcPr>
            <w:tcW w:w="3823" w:type="dxa"/>
            <w:shd w:val="clear" w:color="auto" w:fill="D9D9D9" w:themeFill="background1" w:themeFillShade="D9"/>
          </w:tcPr>
          <w:p w14:paraId="0C1DECEF" w14:textId="77777777" w:rsidR="0054351F" w:rsidRPr="00FF1DC9" w:rsidRDefault="0054351F" w:rsidP="0054351F">
            <w:pPr>
              <w:spacing w:line="280" w:lineRule="atLeast"/>
              <w:rPr>
                <w:sz w:val="20"/>
              </w:rPr>
            </w:pPr>
            <w:r w:rsidRPr="00FF1DC9">
              <w:rPr>
                <w:sz w:val="20"/>
              </w:rPr>
              <w:t>Naam vertegenwoordigingsbevoegde:</w:t>
            </w:r>
          </w:p>
        </w:tc>
        <w:tc>
          <w:tcPr>
            <w:tcW w:w="5953" w:type="dxa"/>
          </w:tcPr>
          <w:p w14:paraId="73174A0A" w14:textId="77777777" w:rsidR="0054351F" w:rsidRPr="00FF1DC9" w:rsidRDefault="0054351F" w:rsidP="0054351F">
            <w:pPr>
              <w:spacing w:line="280" w:lineRule="atLeast"/>
              <w:rPr>
                <w:sz w:val="20"/>
              </w:rPr>
            </w:pPr>
          </w:p>
        </w:tc>
      </w:tr>
      <w:tr w:rsidR="0054351F" w:rsidRPr="00FF1DC9" w14:paraId="2002CCF0" w14:textId="77777777" w:rsidTr="00747ABD">
        <w:tc>
          <w:tcPr>
            <w:tcW w:w="3823" w:type="dxa"/>
            <w:shd w:val="clear" w:color="auto" w:fill="D9D9D9" w:themeFill="background1" w:themeFillShade="D9"/>
          </w:tcPr>
          <w:p w14:paraId="5B35C47A" w14:textId="77777777" w:rsidR="0054351F" w:rsidRPr="00FF1DC9" w:rsidRDefault="0054351F" w:rsidP="0054351F">
            <w:pPr>
              <w:spacing w:line="280" w:lineRule="atLeast"/>
              <w:rPr>
                <w:sz w:val="20"/>
              </w:rPr>
            </w:pPr>
            <w:r w:rsidRPr="00FF1DC9">
              <w:rPr>
                <w:sz w:val="20"/>
              </w:rPr>
              <w:t>Functie vertegenwoordigingsbevoegde:</w:t>
            </w:r>
          </w:p>
        </w:tc>
        <w:tc>
          <w:tcPr>
            <w:tcW w:w="5953" w:type="dxa"/>
          </w:tcPr>
          <w:p w14:paraId="38BF5A95" w14:textId="77777777" w:rsidR="0054351F" w:rsidRPr="00FF1DC9" w:rsidRDefault="0054351F" w:rsidP="0054351F">
            <w:pPr>
              <w:spacing w:line="280" w:lineRule="atLeast"/>
              <w:rPr>
                <w:sz w:val="20"/>
              </w:rPr>
            </w:pPr>
          </w:p>
        </w:tc>
      </w:tr>
      <w:tr w:rsidR="0054351F" w:rsidRPr="00FF1DC9" w14:paraId="28E5C7F1" w14:textId="77777777" w:rsidTr="00747ABD">
        <w:tc>
          <w:tcPr>
            <w:tcW w:w="3823" w:type="dxa"/>
            <w:shd w:val="clear" w:color="auto" w:fill="D9D9D9" w:themeFill="background1" w:themeFillShade="D9"/>
          </w:tcPr>
          <w:p w14:paraId="267CDF9E" w14:textId="77777777" w:rsidR="0054351F" w:rsidRPr="00FF1DC9" w:rsidRDefault="0054351F" w:rsidP="0054351F">
            <w:pPr>
              <w:spacing w:line="280" w:lineRule="atLeast"/>
              <w:rPr>
                <w:sz w:val="20"/>
              </w:rPr>
            </w:pPr>
            <w:r w:rsidRPr="00FF1DC9">
              <w:rPr>
                <w:sz w:val="20"/>
              </w:rPr>
              <w:t>Handtekening:</w:t>
            </w:r>
          </w:p>
        </w:tc>
        <w:tc>
          <w:tcPr>
            <w:tcW w:w="5953" w:type="dxa"/>
          </w:tcPr>
          <w:p w14:paraId="1F9B6E5E" w14:textId="77777777" w:rsidR="0054351F" w:rsidRPr="00FF1DC9" w:rsidRDefault="0054351F" w:rsidP="0054351F">
            <w:pPr>
              <w:spacing w:line="280" w:lineRule="atLeast"/>
              <w:rPr>
                <w:sz w:val="20"/>
              </w:rPr>
            </w:pPr>
          </w:p>
        </w:tc>
      </w:tr>
      <w:tr w:rsidR="0054351F" w:rsidRPr="00FF1DC9" w14:paraId="7F55C03B" w14:textId="77777777" w:rsidTr="00747ABD">
        <w:tc>
          <w:tcPr>
            <w:tcW w:w="3823" w:type="dxa"/>
            <w:shd w:val="clear" w:color="auto" w:fill="D9D9D9" w:themeFill="background1" w:themeFillShade="D9"/>
          </w:tcPr>
          <w:p w14:paraId="12344072" w14:textId="77777777" w:rsidR="0054351F" w:rsidRPr="00FF1DC9" w:rsidRDefault="0054351F" w:rsidP="0054351F">
            <w:pPr>
              <w:spacing w:line="280" w:lineRule="atLeast"/>
              <w:rPr>
                <w:sz w:val="20"/>
              </w:rPr>
            </w:pPr>
            <w:r w:rsidRPr="00FF1DC9">
              <w:rPr>
                <w:sz w:val="20"/>
              </w:rPr>
              <w:t>Datum:</w:t>
            </w:r>
          </w:p>
        </w:tc>
        <w:tc>
          <w:tcPr>
            <w:tcW w:w="5953" w:type="dxa"/>
          </w:tcPr>
          <w:p w14:paraId="79990B5C" w14:textId="77777777" w:rsidR="0054351F" w:rsidRPr="00FF1DC9" w:rsidRDefault="0054351F" w:rsidP="0054351F">
            <w:pPr>
              <w:spacing w:line="280" w:lineRule="atLeast"/>
              <w:rPr>
                <w:sz w:val="20"/>
              </w:rPr>
            </w:pPr>
          </w:p>
        </w:tc>
      </w:tr>
    </w:tbl>
    <w:p w14:paraId="17BC825C" w14:textId="77777777" w:rsidR="0054351F" w:rsidRPr="0054351F" w:rsidRDefault="0054351F" w:rsidP="0054351F">
      <w:pPr>
        <w:spacing w:line="280" w:lineRule="atLeast"/>
        <w:rPr>
          <w:rFonts w:ascii="Trebuchet MS" w:hAnsi="Trebuchet MS"/>
          <w:color w:val="FF0000"/>
          <w:sz w:val="19"/>
          <w:lang w:val="en-GB"/>
        </w:rPr>
      </w:pPr>
    </w:p>
    <w:p w14:paraId="35E1BEB1" w14:textId="77777777" w:rsidR="0054351F" w:rsidRPr="0054351F" w:rsidRDefault="0054351F" w:rsidP="0054351F">
      <w:pPr>
        <w:spacing w:line="280" w:lineRule="atLeast"/>
        <w:rPr>
          <w:rFonts w:ascii="Trebuchet MS" w:hAnsi="Trebuchet MS" w:cs="Arial"/>
          <w:bCs/>
          <w:i/>
          <w:color w:val="00B0F0"/>
          <w:kern w:val="32"/>
          <w:sz w:val="28"/>
          <w:szCs w:val="32"/>
          <w:lang w:val="en-GB"/>
        </w:rPr>
      </w:pPr>
      <w:r w:rsidRPr="0054351F">
        <w:rPr>
          <w:rFonts w:ascii="Trebuchet MS" w:hAnsi="Trebuchet MS"/>
          <w:color w:val="00B0F0"/>
          <w:sz w:val="19"/>
          <w:lang w:val="en-GB"/>
        </w:rPr>
        <w:br w:type="page"/>
      </w:r>
    </w:p>
    <w:p w14:paraId="305D59C7" w14:textId="77777777" w:rsidR="0054351F" w:rsidRPr="00826080" w:rsidRDefault="0054351F" w:rsidP="006B36C4">
      <w:pPr>
        <w:pStyle w:val="1-Kop1MemoCorversenBS"/>
        <w:numPr>
          <w:ilvl w:val="0"/>
          <w:numId w:val="0"/>
        </w:numPr>
        <w:ind w:left="425" w:hanging="425"/>
        <w:rPr>
          <w:lang w:val="en-GB"/>
        </w:rPr>
      </w:pPr>
      <w:bookmarkStart w:id="8" w:name="_Toc51168872"/>
      <w:bookmarkStart w:id="9" w:name="_Toc162357077"/>
      <w:r w:rsidRPr="00826080">
        <w:lastRenderedPageBreak/>
        <w:t>Bijlage</w:t>
      </w:r>
      <w:r w:rsidRPr="00826080">
        <w:rPr>
          <w:lang w:val="en-GB"/>
        </w:rPr>
        <w:t xml:space="preserve"> </w:t>
      </w:r>
      <w:r w:rsidR="00826080" w:rsidRPr="00826080">
        <w:rPr>
          <w:lang w:val="en-GB"/>
        </w:rPr>
        <w:t>I</w:t>
      </w:r>
      <w:r w:rsidR="00826080">
        <w:rPr>
          <w:lang w:val="en-GB"/>
        </w:rPr>
        <w:t>V</w:t>
      </w:r>
      <w:r w:rsidRPr="00826080">
        <w:rPr>
          <w:lang w:val="en-GB"/>
        </w:rPr>
        <w:t xml:space="preserve"> </w:t>
      </w:r>
      <w:r w:rsidRPr="00826080">
        <w:t>Bouwblokken</w:t>
      </w:r>
      <w:r w:rsidRPr="00826080">
        <w:rPr>
          <w:lang w:val="en-GB"/>
        </w:rPr>
        <w:t xml:space="preserve"> Social Return</w:t>
      </w:r>
      <w:bookmarkEnd w:id="8"/>
      <w:bookmarkEnd w:id="9"/>
    </w:p>
    <w:p w14:paraId="0849FA18" w14:textId="77777777" w:rsidR="0054351F" w:rsidRPr="0054351F" w:rsidRDefault="0054351F" w:rsidP="0054351F">
      <w:pPr>
        <w:spacing w:line="280" w:lineRule="atLeast"/>
        <w:jc w:val="both"/>
        <w:rPr>
          <w:rFonts w:ascii="Trebuchet MS" w:hAnsi="Trebuchet MS" w:cs="Arial"/>
          <w:b/>
          <w:kern w:val="36"/>
        </w:rPr>
      </w:pPr>
      <w:r w:rsidRPr="0054351F">
        <w:rPr>
          <w:rFonts w:ascii="Trebuchet MS" w:hAnsi="Trebuchet MS" w:cs="Arial"/>
          <w:b/>
          <w:kern w:val="36"/>
        </w:rPr>
        <w:t>Social return bouwblokken</w:t>
      </w:r>
    </w:p>
    <w:p w14:paraId="190C132F"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De 11 gemeenten in de arbeidsregio Haaglanden en Zuid-Holland Centraal werken samen aan Social Return. De gemeenten gebruiken allemaal dezelfde bouwblokken.</w:t>
      </w:r>
    </w:p>
    <w:p w14:paraId="7F48A8D8"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De 11 gemeenten zijn: Delft, Den Haag, Lansingerland, Leidschendam-Voorburg, Midden Delfland, Pijnacker-Nootdorp, Rijswijk, Voorschoten, Wassenaar, Westland en Zoetermeer. De gemeenten werken samen om de volgende 2 redenen:</w:t>
      </w:r>
    </w:p>
    <w:p w14:paraId="21825E35" w14:textId="77777777" w:rsidR="0054351F" w:rsidRPr="0054351F" w:rsidRDefault="0054351F" w:rsidP="0054351F">
      <w:pPr>
        <w:numPr>
          <w:ilvl w:val="0"/>
          <w:numId w:val="36"/>
        </w:numPr>
        <w:spacing w:line="280" w:lineRule="atLeast"/>
        <w:jc w:val="both"/>
        <w:rPr>
          <w:rFonts w:ascii="Trebuchet MS" w:hAnsi="Trebuchet MS" w:cs="Arial"/>
        </w:rPr>
      </w:pPr>
      <w:r w:rsidRPr="0054351F">
        <w:rPr>
          <w:rFonts w:ascii="Trebuchet MS" w:hAnsi="Trebuchet MS" w:cs="Arial"/>
        </w:rPr>
        <w:t>meer eenduidigheid voor werkgevers</w:t>
      </w:r>
    </w:p>
    <w:p w14:paraId="2164D4EC" w14:textId="77777777" w:rsidR="0054351F" w:rsidRPr="0054351F" w:rsidRDefault="0054351F" w:rsidP="0054351F">
      <w:pPr>
        <w:numPr>
          <w:ilvl w:val="0"/>
          <w:numId w:val="36"/>
        </w:numPr>
        <w:spacing w:line="280" w:lineRule="atLeast"/>
        <w:jc w:val="both"/>
        <w:rPr>
          <w:rFonts w:ascii="Trebuchet MS" w:hAnsi="Trebuchet MS" w:cs="Arial"/>
        </w:rPr>
      </w:pPr>
      <w:r w:rsidRPr="0054351F">
        <w:rPr>
          <w:rFonts w:ascii="Trebuchet MS" w:hAnsi="Trebuchet MS" w:cs="Arial"/>
        </w:rPr>
        <w:t>meer eenduidigheid bij gemeenschappelijke inkoop</w:t>
      </w:r>
    </w:p>
    <w:p w14:paraId="34492805"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Het bouwblokkenschema hieronder is van kracht op aanbestedingen met een Social Return verplichting.</w:t>
      </w:r>
    </w:p>
    <w:p w14:paraId="759109D3" w14:textId="77777777" w:rsidR="0054351F" w:rsidRPr="0054351F" w:rsidRDefault="0054351F" w:rsidP="0054351F">
      <w:pPr>
        <w:spacing w:line="280" w:lineRule="atLeast"/>
        <w:jc w:val="both"/>
        <w:rPr>
          <w:rFonts w:ascii="Trebuchet MS" w:hAnsi="Trebuchet MS" w:cs="Arial"/>
        </w:rPr>
      </w:pPr>
    </w:p>
    <w:p w14:paraId="5832E4D4" w14:textId="77777777" w:rsidR="00313237" w:rsidRPr="00861D44" w:rsidRDefault="00313237" w:rsidP="00313237">
      <w:pPr>
        <w:jc w:val="both"/>
        <w:rPr>
          <w:rFonts w:cs="Arial"/>
          <w:b/>
          <w:bCs/>
          <w:szCs w:val="19"/>
        </w:rPr>
      </w:pPr>
      <w:r w:rsidRPr="00861D44">
        <w:rPr>
          <w:rFonts w:cs="Arial"/>
          <w:b/>
          <w:bCs/>
          <w:szCs w:val="19"/>
        </w:rPr>
        <w:t>Bouwblokkenschema regio’s Haaglanden en Zuid-Holland Centraal</w:t>
      </w:r>
    </w:p>
    <w:p w14:paraId="3381788D" w14:textId="77777777" w:rsidR="00313237" w:rsidRPr="00861D44" w:rsidRDefault="00313237" w:rsidP="00313237">
      <w:pPr>
        <w:jc w:val="both"/>
        <w:rPr>
          <w:rFonts w:cs="Arial"/>
          <w:b/>
          <w:bCs/>
          <w:szCs w:val="19"/>
        </w:rPr>
      </w:pPr>
    </w:p>
    <w:p w14:paraId="08FA8368" w14:textId="77777777" w:rsidR="00313237" w:rsidRPr="00861D44" w:rsidRDefault="00313237" w:rsidP="00313237">
      <w:pPr>
        <w:numPr>
          <w:ilvl w:val="0"/>
          <w:numId w:val="37"/>
        </w:numPr>
        <w:spacing w:line="260" w:lineRule="atLeast"/>
        <w:jc w:val="both"/>
        <w:rPr>
          <w:rFonts w:cs="Arial"/>
          <w:b/>
          <w:bCs/>
          <w:szCs w:val="19"/>
        </w:rPr>
      </w:pPr>
      <w:r w:rsidRPr="00861D44">
        <w:rPr>
          <w:rFonts w:cs="Arial"/>
          <w:b/>
          <w:bCs/>
          <w:szCs w:val="19"/>
        </w:rPr>
        <w:t>Creëren van banen</w:t>
      </w:r>
      <w:r>
        <w:rPr>
          <w:rFonts w:cs="Arial"/>
          <w:b/>
          <w:bCs/>
          <w:szCs w:val="19"/>
        </w:rPr>
        <w:t>*</w:t>
      </w:r>
    </w:p>
    <w:tbl>
      <w:tblPr>
        <w:tblStyle w:val="TabelLansingerlandstandaard"/>
        <w:tblW w:w="0" w:type="auto"/>
        <w:tblLook w:val="04A0" w:firstRow="1" w:lastRow="0" w:firstColumn="1" w:lastColumn="0" w:noHBand="0" w:noVBand="1"/>
      </w:tblPr>
      <w:tblGrid>
        <w:gridCol w:w="2547"/>
        <w:gridCol w:w="3118"/>
        <w:gridCol w:w="3397"/>
      </w:tblGrid>
      <w:tr w:rsidR="00313237" w:rsidRPr="00861D44" w14:paraId="46C1FAA4" w14:textId="77777777" w:rsidTr="00F774A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8FD984" w14:textId="77777777" w:rsidR="00313237" w:rsidRPr="00861D44" w:rsidRDefault="00313237" w:rsidP="00F774A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2986149" w14:textId="77777777" w:rsidR="00313237" w:rsidRPr="00861D44" w:rsidRDefault="00313237" w:rsidP="00F774A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D9208A" w14:textId="77777777" w:rsidR="00313237" w:rsidRPr="00861D44" w:rsidRDefault="00313237" w:rsidP="00F774A9">
            <w:pPr>
              <w:jc w:val="both"/>
              <w:rPr>
                <w:rFonts w:eastAsia="Calibri"/>
                <w:szCs w:val="19"/>
                <w:lang w:eastAsia="en-US"/>
              </w:rPr>
            </w:pPr>
            <w:r w:rsidRPr="00861D44">
              <w:rPr>
                <w:rFonts w:eastAsia="Calibri"/>
                <w:szCs w:val="19"/>
                <w:lang w:eastAsia="en-US"/>
              </w:rPr>
              <w:t>Waarde per jaar op basis van 36 uur</w:t>
            </w:r>
          </w:p>
        </w:tc>
      </w:tr>
      <w:tr w:rsidR="00313237" w:rsidRPr="00861D44" w14:paraId="2C6F25BE"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1AB93B60" w14:textId="77777777" w:rsidR="00313237" w:rsidRPr="00861D44" w:rsidRDefault="00313237" w:rsidP="00F774A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4F278487" w14:textId="77777777" w:rsidR="00313237" w:rsidRPr="00861D44" w:rsidRDefault="00313237" w:rsidP="00F774A9">
            <w:pPr>
              <w:jc w:val="both"/>
              <w:rPr>
                <w:rFonts w:eastAsia="Calibri"/>
                <w:szCs w:val="19"/>
                <w:lang w:eastAsia="en-US"/>
              </w:rPr>
            </w:pPr>
            <w:r w:rsidRPr="00861D44">
              <w:rPr>
                <w:rFonts w:eastAsia="Calibri"/>
                <w:szCs w:val="19"/>
                <w:lang w:eastAsia="en-US"/>
              </w:rPr>
              <w:t>Werkzoekend zonder uitkering*</w:t>
            </w:r>
            <w:r>
              <w:rPr>
                <w:rFonts w:eastAsia="Calibri"/>
                <w:szCs w:val="19"/>
                <w:lang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3A1400CA" w14:textId="77777777" w:rsidR="00313237" w:rsidRPr="00861D44" w:rsidRDefault="00313237" w:rsidP="00F774A9">
            <w:pPr>
              <w:jc w:val="both"/>
              <w:rPr>
                <w:rFonts w:eastAsia="Calibri"/>
                <w:szCs w:val="19"/>
                <w:lang w:eastAsia="en-US"/>
              </w:rPr>
            </w:pPr>
            <w:r w:rsidRPr="00861D44">
              <w:rPr>
                <w:rFonts w:eastAsia="Calibri"/>
                <w:szCs w:val="19"/>
                <w:lang w:eastAsia="en-US"/>
              </w:rPr>
              <w:t>€ 5.000</w:t>
            </w:r>
          </w:p>
        </w:tc>
      </w:tr>
      <w:tr w:rsidR="00313237" w:rsidRPr="00861D44" w14:paraId="38E5EC56"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3F07B421" w14:textId="77777777" w:rsidR="00313237" w:rsidRPr="00861D44" w:rsidRDefault="00313237" w:rsidP="00F774A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2596221E" w14:textId="77777777" w:rsidR="00313237" w:rsidRPr="00861D44" w:rsidRDefault="00313237" w:rsidP="00F774A9">
            <w:pPr>
              <w:jc w:val="both"/>
              <w:rPr>
                <w:rFonts w:eastAsia="Calibri"/>
                <w:szCs w:val="19"/>
                <w:lang w:eastAsia="en-US"/>
              </w:rPr>
            </w:pPr>
            <w:r w:rsidRPr="00861D44">
              <w:rPr>
                <w:rFonts w:eastAsia="Calibri"/>
                <w:szCs w:val="19"/>
                <w:lang w:eastAsia="en-US"/>
              </w:rPr>
              <w:t>Jongeren zonder startkwalificatie</w:t>
            </w:r>
          </w:p>
        </w:tc>
        <w:tc>
          <w:tcPr>
            <w:tcW w:w="3397" w:type="dxa"/>
            <w:tcBorders>
              <w:top w:val="single" w:sz="4" w:space="0" w:color="auto"/>
              <w:left w:val="single" w:sz="4" w:space="0" w:color="auto"/>
              <w:bottom w:val="single" w:sz="4" w:space="0" w:color="auto"/>
              <w:right w:val="single" w:sz="4" w:space="0" w:color="auto"/>
            </w:tcBorders>
            <w:hideMark/>
          </w:tcPr>
          <w:p w14:paraId="0BA7A15C" w14:textId="77777777" w:rsidR="00313237" w:rsidRPr="00861D44" w:rsidRDefault="00313237" w:rsidP="00F774A9">
            <w:pPr>
              <w:jc w:val="both"/>
              <w:rPr>
                <w:rFonts w:eastAsia="Calibri"/>
                <w:szCs w:val="19"/>
                <w:lang w:eastAsia="en-US"/>
              </w:rPr>
            </w:pPr>
            <w:r w:rsidRPr="00861D44">
              <w:rPr>
                <w:rFonts w:eastAsia="Calibri"/>
                <w:szCs w:val="19"/>
                <w:lang w:eastAsia="en-US"/>
              </w:rPr>
              <w:t>€ 10.000</w:t>
            </w:r>
          </w:p>
        </w:tc>
      </w:tr>
      <w:tr w:rsidR="00313237" w:rsidRPr="00861D44" w14:paraId="2BA897AF"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67A875A2" w14:textId="77777777" w:rsidR="00313237" w:rsidRPr="00861D44" w:rsidRDefault="00313237" w:rsidP="00F774A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44B5B240" w14:textId="77777777" w:rsidR="00313237" w:rsidRPr="00861D44" w:rsidRDefault="00313237" w:rsidP="00F774A9">
            <w:pPr>
              <w:jc w:val="both"/>
              <w:rPr>
                <w:rFonts w:eastAsia="Calibri"/>
                <w:szCs w:val="19"/>
                <w:lang w:eastAsia="en-US"/>
              </w:rPr>
            </w:pPr>
            <w:r w:rsidRPr="00861D44">
              <w:rPr>
                <w:rFonts w:eastAsia="Calibri"/>
                <w:szCs w:val="19"/>
                <w:lang w:eastAsia="en-US"/>
              </w:rPr>
              <w:t>Stagiair mbo, hbo</w:t>
            </w:r>
          </w:p>
        </w:tc>
        <w:tc>
          <w:tcPr>
            <w:tcW w:w="3397" w:type="dxa"/>
            <w:tcBorders>
              <w:top w:val="single" w:sz="4" w:space="0" w:color="auto"/>
              <w:left w:val="single" w:sz="4" w:space="0" w:color="auto"/>
              <w:bottom w:val="single" w:sz="4" w:space="0" w:color="auto"/>
              <w:right w:val="single" w:sz="4" w:space="0" w:color="auto"/>
            </w:tcBorders>
            <w:hideMark/>
          </w:tcPr>
          <w:p w14:paraId="09841865" w14:textId="77777777" w:rsidR="00313237" w:rsidRPr="00861D44" w:rsidRDefault="00313237" w:rsidP="00F774A9">
            <w:pPr>
              <w:jc w:val="both"/>
              <w:rPr>
                <w:rFonts w:eastAsia="Calibri"/>
                <w:szCs w:val="19"/>
                <w:lang w:eastAsia="en-US"/>
              </w:rPr>
            </w:pPr>
            <w:r w:rsidRPr="00861D44">
              <w:rPr>
                <w:rFonts w:eastAsia="Calibri"/>
                <w:szCs w:val="19"/>
                <w:lang w:eastAsia="en-US"/>
              </w:rPr>
              <w:t>€ 5.000</w:t>
            </w:r>
          </w:p>
        </w:tc>
      </w:tr>
      <w:tr w:rsidR="00313237" w:rsidRPr="00861D44" w14:paraId="42CE84AA"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7DCFE8DD" w14:textId="77777777" w:rsidR="00313237" w:rsidRPr="00861D44" w:rsidRDefault="00313237" w:rsidP="00F774A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2C2573C0" w14:textId="77777777" w:rsidR="00313237" w:rsidRPr="00861D44" w:rsidRDefault="00313237" w:rsidP="00F774A9">
            <w:pPr>
              <w:jc w:val="both"/>
              <w:rPr>
                <w:rFonts w:eastAsia="Calibri"/>
                <w:szCs w:val="19"/>
                <w:lang w:eastAsia="en-US"/>
              </w:rPr>
            </w:pPr>
            <w:r w:rsidRPr="00861D44">
              <w:rPr>
                <w:rFonts w:eastAsia="Calibri"/>
                <w:szCs w:val="19"/>
                <w:lang w:eastAsia="en-US"/>
              </w:rPr>
              <w:t>Stagiair VSO/PrO</w:t>
            </w:r>
          </w:p>
        </w:tc>
        <w:tc>
          <w:tcPr>
            <w:tcW w:w="3397" w:type="dxa"/>
            <w:tcBorders>
              <w:top w:val="single" w:sz="4" w:space="0" w:color="auto"/>
              <w:left w:val="single" w:sz="4" w:space="0" w:color="auto"/>
              <w:bottom w:val="single" w:sz="4" w:space="0" w:color="auto"/>
              <w:right w:val="single" w:sz="4" w:space="0" w:color="auto"/>
            </w:tcBorders>
            <w:hideMark/>
          </w:tcPr>
          <w:p w14:paraId="33D66431" w14:textId="77777777" w:rsidR="00313237" w:rsidRPr="00861D44" w:rsidRDefault="00313237" w:rsidP="00F774A9">
            <w:pPr>
              <w:jc w:val="both"/>
              <w:rPr>
                <w:rFonts w:eastAsia="Calibri"/>
                <w:szCs w:val="19"/>
                <w:lang w:eastAsia="en-US"/>
              </w:rPr>
            </w:pPr>
            <w:r w:rsidRPr="00861D44">
              <w:rPr>
                <w:rFonts w:eastAsia="Calibri"/>
                <w:szCs w:val="19"/>
                <w:lang w:eastAsia="en-US"/>
              </w:rPr>
              <w:t>€ 7.500</w:t>
            </w:r>
          </w:p>
        </w:tc>
      </w:tr>
      <w:tr w:rsidR="00313237" w:rsidRPr="00861D44" w14:paraId="530975CA" w14:textId="77777777" w:rsidTr="00F774A9">
        <w:tc>
          <w:tcPr>
            <w:tcW w:w="2547" w:type="dxa"/>
            <w:tcBorders>
              <w:top w:val="single" w:sz="4" w:space="0" w:color="auto"/>
              <w:left w:val="single" w:sz="4" w:space="0" w:color="auto"/>
              <w:bottom w:val="single" w:sz="4" w:space="0" w:color="auto"/>
              <w:right w:val="single" w:sz="4" w:space="0" w:color="auto"/>
            </w:tcBorders>
          </w:tcPr>
          <w:p w14:paraId="07C457EF" w14:textId="77777777" w:rsidR="00313237" w:rsidRPr="00861D44" w:rsidRDefault="00313237" w:rsidP="00F774A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tcPr>
          <w:p w14:paraId="126E2E10" w14:textId="77777777" w:rsidR="00313237" w:rsidRPr="00861D44" w:rsidRDefault="00313237" w:rsidP="00F774A9">
            <w:pPr>
              <w:jc w:val="both"/>
              <w:rPr>
                <w:rFonts w:eastAsia="Calibri"/>
                <w:szCs w:val="19"/>
                <w:lang w:eastAsia="en-US"/>
              </w:rPr>
            </w:pPr>
            <w:r w:rsidRPr="00861D44">
              <w:rPr>
                <w:rFonts w:eastAsia="Calibri"/>
                <w:szCs w:val="19"/>
                <w:lang w:eastAsia="en-US"/>
              </w:rPr>
              <w:t>Leerwerkbaan mbo BBL</w:t>
            </w:r>
            <w:r>
              <w:rPr>
                <w:rFonts w:eastAsia="Calibri"/>
                <w:szCs w:val="19"/>
                <w:lang w:eastAsia="en-US"/>
              </w:rPr>
              <w:t xml:space="preserve"> maximaal niveau 2 (dienstverband- maximaal 24</w:t>
            </w:r>
            <w:r w:rsidRPr="00861D44">
              <w:rPr>
                <w:rFonts w:eastAsia="Calibri"/>
                <w:szCs w:val="19"/>
                <w:lang w:eastAsia="en-US"/>
              </w:rPr>
              <w:t xml:space="preserve"> maanden)</w:t>
            </w:r>
          </w:p>
        </w:tc>
        <w:tc>
          <w:tcPr>
            <w:tcW w:w="3397" w:type="dxa"/>
            <w:tcBorders>
              <w:top w:val="single" w:sz="4" w:space="0" w:color="auto"/>
              <w:left w:val="single" w:sz="4" w:space="0" w:color="auto"/>
              <w:bottom w:val="single" w:sz="4" w:space="0" w:color="auto"/>
              <w:right w:val="single" w:sz="4" w:space="0" w:color="auto"/>
            </w:tcBorders>
          </w:tcPr>
          <w:p w14:paraId="27E9E52B" w14:textId="77777777" w:rsidR="00313237" w:rsidRPr="00861D44" w:rsidRDefault="00313237" w:rsidP="00F774A9">
            <w:pPr>
              <w:jc w:val="both"/>
              <w:rPr>
                <w:rFonts w:eastAsia="Calibri"/>
                <w:szCs w:val="19"/>
                <w:lang w:eastAsia="en-US"/>
              </w:rPr>
            </w:pPr>
            <w:r w:rsidRPr="00861D44">
              <w:rPr>
                <w:rFonts w:eastAsia="Calibri"/>
                <w:szCs w:val="19"/>
                <w:lang w:eastAsia="en-US"/>
              </w:rPr>
              <w:t>€ 25.000</w:t>
            </w:r>
          </w:p>
        </w:tc>
      </w:tr>
      <w:tr w:rsidR="00313237" w:rsidRPr="00861D44" w14:paraId="47FB8531"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2CF8B80D" w14:textId="77777777" w:rsidR="00313237" w:rsidRPr="00861D44" w:rsidRDefault="00313237" w:rsidP="00F774A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5CB99340" w14:textId="77777777" w:rsidR="00313237" w:rsidRPr="00861D44" w:rsidRDefault="00313237" w:rsidP="00F774A9">
            <w:pPr>
              <w:jc w:val="both"/>
              <w:rPr>
                <w:rFonts w:eastAsia="Calibri"/>
                <w:szCs w:val="19"/>
                <w:lang w:eastAsia="en-US"/>
              </w:rPr>
            </w:pPr>
            <w:r w:rsidRPr="00861D44">
              <w:rPr>
                <w:rFonts w:eastAsia="Calibri"/>
                <w:szCs w:val="19"/>
                <w:lang w:eastAsia="en-US"/>
              </w:rPr>
              <w:t xml:space="preserve">Leerwerkbaan mbo BBL </w:t>
            </w:r>
            <w:r>
              <w:rPr>
                <w:rFonts w:eastAsia="Calibri"/>
                <w:szCs w:val="19"/>
                <w:lang w:eastAsia="en-US"/>
              </w:rPr>
              <w:t xml:space="preserve"> niveau 3 </w:t>
            </w:r>
            <w:r w:rsidRPr="00861D44">
              <w:rPr>
                <w:rFonts w:eastAsia="Calibri"/>
                <w:szCs w:val="19"/>
                <w:lang w:eastAsia="en-US"/>
              </w:rPr>
              <w:t>(dienstverband- maximaal 36 maanden)</w:t>
            </w:r>
          </w:p>
        </w:tc>
        <w:tc>
          <w:tcPr>
            <w:tcW w:w="3397" w:type="dxa"/>
            <w:tcBorders>
              <w:top w:val="single" w:sz="4" w:space="0" w:color="auto"/>
              <w:left w:val="single" w:sz="4" w:space="0" w:color="auto"/>
              <w:bottom w:val="single" w:sz="4" w:space="0" w:color="auto"/>
              <w:right w:val="single" w:sz="4" w:space="0" w:color="auto"/>
            </w:tcBorders>
            <w:hideMark/>
          </w:tcPr>
          <w:p w14:paraId="5652F7DC" w14:textId="77777777" w:rsidR="00313237" w:rsidRPr="00861D44" w:rsidRDefault="00313237" w:rsidP="00F774A9">
            <w:pPr>
              <w:jc w:val="both"/>
              <w:rPr>
                <w:rFonts w:eastAsia="Calibri"/>
                <w:szCs w:val="19"/>
                <w:lang w:eastAsia="en-US"/>
              </w:rPr>
            </w:pPr>
            <w:r w:rsidRPr="00861D44">
              <w:rPr>
                <w:rFonts w:eastAsia="Calibri"/>
                <w:szCs w:val="19"/>
                <w:lang w:eastAsia="en-US"/>
              </w:rPr>
              <w:t xml:space="preserve">€ </w:t>
            </w:r>
            <w:r>
              <w:rPr>
                <w:rFonts w:eastAsia="Calibri"/>
                <w:szCs w:val="19"/>
                <w:lang w:eastAsia="en-US"/>
              </w:rPr>
              <w:t>1</w:t>
            </w:r>
            <w:r w:rsidRPr="00861D44">
              <w:rPr>
                <w:rFonts w:eastAsia="Calibri"/>
                <w:szCs w:val="19"/>
                <w:lang w:eastAsia="en-US"/>
              </w:rPr>
              <w:t>5.000</w:t>
            </w:r>
          </w:p>
        </w:tc>
      </w:tr>
      <w:tr w:rsidR="00313237" w:rsidRPr="00861D44" w14:paraId="3EBFB6A1"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17319394" w14:textId="77777777" w:rsidR="00313237" w:rsidRPr="00861D44" w:rsidRDefault="00313237" w:rsidP="00F774A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63F74205" w14:textId="77777777" w:rsidR="00313237" w:rsidRPr="00861D44" w:rsidRDefault="00313237" w:rsidP="00F774A9">
            <w:pPr>
              <w:jc w:val="both"/>
              <w:rPr>
                <w:rFonts w:eastAsia="Calibri"/>
                <w:szCs w:val="19"/>
                <w:lang w:eastAsia="en-US"/>
              </w:rPr>
            </w:pPr>
            <w:r w:rsidRPr="00861D44">
              <w:rPr>
                <w:rFonts w:eastAsia="Calibri"/>
                <w:szCs w:val="19"/>
                <w:lang w:eastAsia="en-US"/>
              </w:rPr>
              <w:t>WW</w:t>
            </w:r>
          </w:p>
        </w:tc>
        <w:tc>
          <w:tcPr>
            <w:tcW w:w="3397" w:type="dxa"/>
            <w:tcBorders>
              <w:top w:val="single" w:sz="4" w:space="0" w:color="auto"/>
              <w:left w:val="single" w:sz="4" w:space="0" w:color="auto"/>
              <w:bottom w:val="single" w:sz="4" w:space="0" w:color="auto"/>
              <w:right w:val="single" w:sz="4" w:space="0" w:color="auto"/>
            </w:tcBorders>
            <w:hideMark/>
          </w:tcPr>
          <w:p w14:paraId="1FACAEEE" w14:textId="77777777" w:rsidR="00313237" w:rsidRPr="00861D44" w:rsidRDefault="00313237" w:rsidP="00F774A9">
            <w:pPr>
              <w:jc w:val="both"/>
              <w:rPr>
                <w:rFonts w:eastAsia="Calibri"/>
                <w:szCs w:val="19"/>
                <w:lang w:eastAsia="en-US"/>
              </w:rPr>
            </w:pPr>
            <w:r>
              <w:rPr>
                <w:rFonts w:eastAsia="Calibri"/>
                <w:szCs w:val="19"/>
                <w:lang w:eastAsia="en-US"/>
              </w:rPr>
              <w:t>€ 2</w:t>
            </w:r>
            <w:r w:rsidRPr="00861D44">
              <w:rPr>
                <w:rFonts w:eastAsia="Calibri"/>
                <w:szCs w:val="19"/>
                <w:lang w:eastAsia="en-US"/>
              </w:rPr>
              <w:t>0.000</w:t>
            </w:r>
          </w:p>
        </w:tc>
      </w:tr>
      <w:tr w:rsidR="00313237" w:rsidRPr="00861D44" w14:paraId="6227297B"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5BCE13FB" w14:textId="77777777" w:rsidR="00313237" w:rsidRPr="00861D44" w:rsidRDefault="00313237" w:rsidP="00F774A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0BE167B1" w14:textId="77777777" w:rsidR="00313237" w:rsidRPr="00861D44" w:rsidRDefault="00313237" w:rsidP="00F774A9">
            <w:pPr>
              <w:jc w:val="both"/>
              <w:rPr>
                <w:rFonts w:eastAsia="Calibri"/>
                <w:szCs w:val="19"/>
                <w:lang w:eastAsia="en-US"/>
              </w:rPr>
            </w:pPr>
            <w:r w:rsidRPr="00861D44">
              <w:rPr>
                <w:rFonts w:eastAsia="Calibri"/>
                <w:szCs w:val="19"/>
                <w:lang w:eastAsia="en-US"/>
              </w:rPr>
              <w:t>WIA</w:t>
            </w:r>
          </w:p>
        </w:tc>
        <w:tc>
          <w:tcPr>
            <w:tcW w:w="3397" w:type="dxa"/>
            <w:tcBorders>
              <w:top w:val="single" w:sz="4" w:space="0" w:color="auto"/>
              <w:left w:val="single" w:sz="4" w:space="0" w:color="auto"/>
              <w:bottom w:val="single" w:sz="4" w:space="0" w:color="auto"/>
              <w:right w:val="single" w:sz="4" w:space="0" w:color="auto"/>
            </w:tcBorders>
            <w:hideMark/>
          </w:tcPr>
          <w:p w14:paraId="6153AD2B" w14:textId="77777777" w:rsidR="00313237" w:rsidRPr="00861D44" w:rsidRDefault="00313237" w:rsidP="00F774A9">
            <w:pPr>
              <w:jc w:val="both"/>
              <w:rPr>
                <w:rFonts w:eastAsia="Calibri"/>
                <w:szCs w:val="19"/>
                <w:lang w:eastAsia="en-US"/>
              </w:rPr>
            </w:pPr>
            <w:r>
              <w:rPr>
                <w:rFonts w:eastAsia="Calibri"/>
                <w:szCs w:val="19"/>
                <w:lang w:eastAsia="en-US"/>
              </w:rPr>
              <w:t>€ 3</w:t>
            </w:r>
            <w:r w:rsidRPr="00861D44">
              <w:rPr>
                <w:rFonts w:eastAsia="Calibri"/>
                <w:szCs w:val="19"/>
                <w:lang w:eastAsia="en-US"/>
              </w:rPr>
              <w:t>0.000</w:t>
            </w:r>
          </w:p>
        </w:tc>
      </w:tr>
      <w:tr w:rsidR="00313237" w:rsidRPr="00861D44" w14:paraId="17CCEAC2"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136F2BE1" w14:textId="77777777" w:rsidR="00313237" w:rsidRPr="00861D44" w:rsidRDefault="00313237" w:rsidP="00F774A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2AF30233" w14:textId="77777777" w:rsidR="00313237" w:rsidRPr="00861D44" w:rsidRDefault="00313237" w:rsidP="00F774A9">
            <w:pPr>
              <w:jc w:val="both"/>
              <w:rPr>
                <w:rFonts w:eastAsia="Calibri"/>
                <w:szCs w:val="19"/>
                <w:lang w:eastAsia="en-US"/>
              </w:rPr>
            </w:pPr>
            <w:r w:rsidRPr="00861D44">
              <w:rPr>
                <w:rFonts w:eastAsia="Calibri"/>
                <w:szCs w:val="19"/>
                <w:lang w:eastAsia="en-US"/>
              </w:rPr>
              <w:t>Participatiewet</w:t>
            </w:r>
          </w:p>
        </w:tc>
        <w:tc>
          <w:tcPr>
            <w:tcW w:w="3397" w:type="dxa"/>
            <w:tcBorders>
              <w:top w:val="single" w:sz="4" w:space="0" w:color="auto"/>
              <w:left w:val="single" w:sz="4" w:space="0" w:color="auto"/>
              <w:bottom w:val="single" w:sz="4" w:space="0" w:color="auto"/>
              <w:right w:val="single" w:sz="4" w:space="0" w:color="auto"/>
            </w:tcBorders>
            <w:hideMark/>
          </w:tcPr>
          <w:p w14:paraId="47A81F7D" w14:textId="77777777" w:rsidR="00313237" w:rsidRPr="00861D44" w:rsidRDefault="00313237" w:rsidP="00F774A9">
            <w:pPr>
              <w:jc w:val="both"/>
              <w:rPr>
                <w:rFonts w:eastAsia="Calibri"/>
                <w:szCs w:val="19"/>
                <w:lang w:eastAsia="en-US"/>
              </w:rPr>
            </w:pPr>
            <w:r>
              <w:rPr>
                <w:rFonts w:eastAsia="Calibri"/>
                <w:szCs w:val="19"/>
                <w:lang w:eastAsia="en-US"/>
              </w:rPr>
              <w:t>€ 4</w:t>
            </w:r>
            <w:r w:rsidRPr="00861D44">
              <w:rPr>
                <w:rFonts w:eastAsia="Calibri"/>
                <w:szCs w:val="19"/>
                <w:lang w:eastAsia="en-US"/>
              </w:rPr>
              <w:t>0.000</w:t>
            </w:r>
          </w:p>
        </w:tc>
      </w:tr>
      <w:tr w:rsidR="00313237" w:rsidRPr="00861D44" w14:paraId="06C26718"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2B56E0FB" w14:textId="77777777" w:rsidR="00313237" w:rsidRPr="00861D44" w:rsidRDefault="00313237" w:rsidP="00F774A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3F01C21E" w14:textId="77777777" w:rsidR="00313237" w:rsidRPr="00861D44" w:rsidRDefault="00313237" w:rsidP="00F774A9">
            <w:pPr>
              <w:jc w:val="both"/>
              <w:rPr>
                <w:rFonts w:eastAsia="Calibri"/>
                <w:szCs w:val="19"/>
                <w:lang w:eastAsia="en-US"/>
              </w:rPr>
            </w:pPr>
            <w:r w:rsidRPr="00861D44">
              <w:rPr>
                <w:rFonts w:eastAsia="Calibri"/>
                <w:szCs w:val="19"/>
                <w:lang w:eastAsia="en-US"/>
              </w:rPr>
              <w:t>Banenafspraak (ook: Wajong, WsW, doelgroepregistratie)</w:t>
            </w:r>
          </w:p>
        </w:tc>
        <w:tc>
          <w:tcPr>
            <w:tcW w:w="3397" w:type="dxa"/>
            <w:tcBorders>
              <w:top w:val="single" w:sz="4" w:space="0" w:color="auto"/>
              <w:left w:val="single" w:sz="4" w:space="0" w:color="auto"/>
              <w:bottom w:val="single" w:sz="4" w:space="0" w:color="auto"/>
              <w:right w:val="single" w:sz="4" w:space="0" w:color="auto"/>
            </w:tcBorders>
            <w:hideMark/>
          </w:tcPr>
          <w:p w14:paraId="4180D6EF" w14:textId="77777777" w:rsidR="00313237" w:rsidRPr="00861D44" w:rsidRDefault="00313237" w:rsidP="00F774A9">
            <w:pPr>
              <w:jc w:val="both"/>
              <w:rPr>
                <w:rFonts w:eastAsia="Calibri"/>
                <w:szCs w:val="19"/>
                <w:lang w:eastAsia="en-US"/>
              </w:rPr>
            </w:pPr>
            <w:r w:rsidRPr="00861D44">
              <w:rPr>
                <w:rFonts w:eastAsia="Calibri"/>
                <w:szCs w:val="19"/>
                <w:lang w:eastAsia="en-US"/>
              </w:rPr>
              <w:t>€ 50.000</w:t>
            </w:r>
          </w:p>
        </w:tc>
      </w:tr>
      <w:tr w:rsidR="00313237" w:rsidRPr="00861D44" w14:paraId="2C367CBD"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6AF9B625" w14:textId="77777777" w:rsidR="00313237" w:rsidRPr="00861D44" w:rsidRDefault="00313237" w:rsidP="00F774A9">
            <w:pPr>
              <w:jc w:val="both"/>
              <w:rPr>
                <w:rFonts w:eastAsia="Calibri"/>
                <w:szCs w:val="19"/>
                <w:lang w:eastAsia="en-US"/>
              </w:rPr>
            </w:pPr>
            <w:r w:rsidRPr="00861D44">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08CD8CA6" w14:textId="77777777" w:rsidR="00313237" w:rsidRPr="00861D44" w:rsidRDefault="00313237" w:rsidP="00F774A9">
            <w:pPr>
              <w:jc w:val="both"/>
              <w:rPr>
                <w:rFonts w:eastAsia="Calibri"/>
                <w:szCs w:val="19"/>
                <w:lang w:eastAsia="en-US"/>
              </w:rPr>
            </w:pPr>
            <w:r w:rsidRPr="00861D44">
              <w:rPr>
                <w:rFonts w:eastAsia="Calibri"/>
                <w:szCs w:val="19"/>
                <w:lang w:eastAsia="en-US"/>
              </w:rPr>
              <w:t>55+</w:t>
            </w:r>
          </w:p>
        </w:tc>
        <w:tc>
          <w:tcPr>
            <w:tcW w:w="3397" w:type="dxa"/>
            <w:tcBorders>
              <w:top w:val="single" w:sz="4" w:space="0" w:color="auto"/>
              <w:left w:val="single" w:sz="4" w:space="0" w:color="auto"/>
              <w:bottom w:val="single" w:sz="4" w:space="0" w:color="auto"/>
              <w:right w:val="single" w:sz="4" w:space="0" w:color="auto"/>
            </w:tcBorders>
            <w:hideMark/>
          </w:tcPr>
          <w:p w14:paraId="509982A9" w14:textId="77777777" w:rsidR="00313237" w:rsidRPr="00861D44" w:rsidRDefault="00313237" w:rsidP="00F774A9">
            <w:pPr>
              <w:jc w:val="both"/>
              <w:rPr>
                <w:rFonts w:eastAsia="Calibri"/>
                <w:szCs w:val="19"/>
                <w:lang w:eastAsia="en-US"/>
              </w:rPr>
            </w:pPr>
            <w:r w:rsidRPr="00861D44">
              <w:rPr>
                <w:rFonts w:eastAsia="Calibri"/>
                <w:szCs w:val="19"/>
                <w:lang w:eastAsia="en-US"/>
              </w:rPr>
              <w:t>€ 10.000</w:t>
            </w:r>
          </w:p>
        </w:tc>
      </w:tr>
      <w:tr w:rsidR="00313237" w:rsidRPr="00861D44" w14:paraId="30192D96"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415C355A" w14:textId="77777777" w:rsidR="00313237" w:rsidRPr="00861D44" w:rsidRDefault="00313237" w:rsidP="00F774A9">
            <w:pPr>
              <w:jc w:val="both"/>
              <w:rPr>
                <w:rFonts w:eastAsia="Calibri"/>
                <w:szCs w:val="19"/>
                <w:lang w:eastAsia="en-US"/>
              </w:rPr>
            </w:pPr>
            <w:r w:rsidRPr="00861D44">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09779D9B" w14:textId="77777777" w:rsidR="00313237" w:rsidRPr="00861D44" w:rsidRDefault="00313237" w:rsidP="00F774A9">
            <w:pPr>
              <w:jc w:val="both"/>
              <w:rPr>
                <w:rFonts w:eastAsia="Calibri"/>
                <w:szCs w:val="19"/>
                <w:lang w:eastAsia="en-US"/>
              </w:rPr>
            </w:pPr>
            <w:r w:rsidRPr="00861D44">
              <w:rPr>
                <w:rFonts w:eastAsia="Calibri"/>
                <w:szCs w:val="19"/>
                <w:lang w:eastAsia="en-US"/>
              </w:rPr>
              <w:t>Opleidingskosten en bijzondere begeleidingskosten</w:t>
            </w:r>
          </w:p>
        </w:tc>
        <w:tc>
          <w:tcPr>
            <w:tcW w:w="3397" w:type="dxa"/>
            <w:tcBorders>
              <w:top w:val="single" w:sz="4" w:space="0" w:color="auto"/>
              <w:left w:val="single" w:sz="4" w:space="0" w:color="auto"/>
              <w:bottom w:val="single" w:sz="4" w:space="0" w:color="auto"/>
              <w:right w:val="single" w:sz="4" w:space="0" w:color="auto"/>
            </w:tcBorders>
            <w:hideMark/>
          </w:tcPr>
          <w:p w14:paraId="4CE609F7" w14:textId="77777777" w:rsidR="00313237" w:rsidRPr="00861D44" w:rsidRDefault="00313237" w:rsidP="00F774A9">
            <w:pPr>
              <w:jc w:val="both"/>
              <w:rPr>
                <w:rFonts w:eastAsia="Calibri"/>
                <w:szCs w:val="19"/>
                <w:lang w:eastAsia="en-US"/>
              </w:rPr>
            </w:pPr>
            <w:r w:rsidRPr="00861D44">
              <w:rPr>
                <w:rFonts w:eastAsia="Calibri"/>
                <w:szCs w:val="19"/>
                <w:lang w:eastAsia="en-US"/>
              </w:rPr>
              <w:t>Gemaakte kosten</w:t>
            </w:r>
          </w:p>
        </w:tc>
      </w:tr>
      <w:tr w:rsidR="00313237" w:rsidRPr="00861D44" w14:paraId="1B5DF123"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50F699B3" w14:textId="77777777" w:rsidR="00313237" w:rsidRPr="00861D44" w:rsidRDefault="00313237" w:rsidP="00F774A9">
            <w:pPr>
              <w:jc w:val="both"/>
              <w:rPr>
                <w:rFonts w:eastAsia="Calibri"/>
                <w:szCs w:val="19"/>
                <w:lang w:eastAsia="en-US"/>
              </w:rPr>
            </w:pPr>
            <w:r w:rsidRPr="00861D44">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1F734970" w14:textId="77777777" w:rsidR="00313237" w:rsidRPr="00861D44" w:rsidRDefault="00313237" w:rsidP="00F774A9">
            <w:pPr>
              <w:jc w:val="both"/>
              <w:rPr>
                <w:rFonts w:eastAsia="Calibri"/>
                <w:szCs w:val="19"/>
                <w:lang w:eastAsia="en-US"/>
              </w:rPr>
            </w:pPr>
            <w:r w:rsidRPr="00861D44">
              <w:rPr>
                <w:rFonts w:eastAsia="Calibri"/>
                <w:szCs w:val="19"/>
                <w:lang w:eastAsia="en-US"/>
              </w:rPr>
              <w:t>Dienstverband VSO/ Praktijkonderwijs (na een stage van minimaal 6 maanden)</w:t>
            </w:r>
          </w:p>
        </w:tc>
        <w:tc>
          <w:tcPr>
            <w:tcW w:w="3397" w:type="dxa"/>
            <w:tcBorders>
              <w:top w:val="single" w:sz="4" w:space="0" w:color="auto"/>
              <w:left w:val="single" w:sz="4" w:space="0" w:color="auto"/>
              <w:bottom w:val="single" w:sz="4" w:space="0" w:color="auto"/>
              <w:right w:val="single" w:sz="4" w:space="0" w:color="auto"/>
            </w:tcBorders>
            <w:hideMark/>
          </w:tcPr>
          <w:p w14:paraId="24D50643" w14:textId="77777777" w:rsidR="00313237" w:rsidRPr="00861D44" w:rsidRDefault="00313237" w:rsidP="00F774A9">
            <w:pPr>
              <w:jc w:val="both"/>
              <w:rPr>
                <w:rFonts w:eastAsia="Calibri"/>
                <w:szCs w:val="19"/>
                <w:lang w:eastAsia="en-US"/>
              </w:rPr>
            </w:pPr>
            <w:r w:rsidRPr="00861D44">
              <w:rPr>
                <w:rFonts w:eastAsia="Calibri"/>
                <w:szCs w:val="19"/>
                <w:lang w:eastAsia="en-US"/>
              </w:rPr>
              <w:t>€ 25.000</w:t>
            </w:r>
          </w:p>
        </w:tc>
      </w:tr>
      <w:tr w:rsidR="00313237" w:rsidRPr="00861D44" w14:paraId="131EA687"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7DF89969" w14:textId="77777777" w:rsidR="00313237" w:rsidRPr="00861D44" w:rsidRDefault="00313237" w:rsidP="00F774A9">
            <w:pPr>
              <w:jc w:val="both"/>
              <w:rPr>
                <w:rFonts w:eastAsia="Calibri"/>
                <w:szCs w:val="19"/>
                <w:lang w:eastAsia="en-US"/>
              </w:rPr>
            </w:pPr>
            <w:r w:rsidRPr="00861D44">
              <w:rPr>
                <w:rFonts w:eastAsia="Calibri"/>
                <w:szCs w:val="19"/>
                <w:lang w:eastAsia="en-US"/>
              </w:rPr>
              <w:t>Bonus**</w:t>
            </w:r>
            <w:r>
              <w:rPr>
                <w:rFonts w:eastAsia="Calibri"/>
                <w:szCs w:val="19"/>
                <w:lang w:eastAsia="en-US"/>
              </w:rPr>
              <w:t>*</w:t>
            </w:r>
          </w:p>
        </w:tc>
        <w:tc>
          <w:tcPr>
            <w:tcW w:w="3118" w:type="dxa"/>
            <w:tcBorders>
              <w:top w:val="single" w:sz="4" w:space="0" w:color="auto"/>
              <w:left w:val="single" w:sz="4" w:space="0" w:color="auto"/>
              <w:bottom w:val="single" w:sz="4" w:space="0" w:color="auto"/>
              <w:right w:val="single" w:sz="4" w:space="0" w:color="auto"/>
            </w:tcBorders>
            <w:hideMark/>
          </w:tcPr>
          <w:p w14:paraId="45225F35" w14:textId="77777777" w:rsidR="00313237" w:rsidRPr="00861D44" w:rsidRDefault="00313237" w:rsidP="00F774A9">
            <w:pPr>
              <w:jc w:val="both"/>
              <w:rPr>
                <w:rFonts w:eastAsia="Calibri"/>
                <w:szCs w:val="19"/>
                <w:lang w:eastAsia="en-US"/>
              </w:rPr>
            </w:pPr>
            <w:r w:rsidRPr="00861D44">
              <w:rPr>
                <w:rFonts w:eastAsia="Calibri"/>
                <w:szCs w:val="19"/>
                <w:lang w:eastAsia="en-US"/>
              </w:rPr>
              <w:t xml:space="preserve">Arbeidsbeperking inclusief </w:t>
            </w:r>
            <w:r>
              <w:rPr>
                <w:rFonts w:eastAsia="Calibri"/>
                <w:szCs w:val="19"/>
                <w:lang w:eastAsia="en-US"/>
              </w:rPr>
              <w:t>Individuele Plaatsing en Steun (</w:t>
            </w:r>
            <w:r w:rsidRPr="00861D44">
              <w:rPr>
                <w:rFonts w:eastAsia="Calibri"/>
                <w:szCs w:val="19"/>
                <w:lang w:eastAsia="en-US"/>
              </w:rPr>
              <w:t xml:space="preserve">IPS) </w:t>
            </w:r>
            <w:r>
              <w:rPr>
                <w:rFonts w:eastAsia="Calibri"/>
                <w:szCs w:val="19"/>
                <w:lang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52AB5D14" w14:textId="77777777" w:rsidR="00313237" w:rsidRPr="00861D44" w:rsidRDefault="00313237" w:rsidP="00F774A9">
            <w:pPr>
              <w:jc w:val="both"/>
              <w:rPr>
                <w:rFonts w:eastAsia="Calibri"/>
                <w:szCs w:val="19"/>
                <w:lang w:eastAsia="en-US"/>
              </w:rPr>
            </w:pPr>
            <w:r w:rsidRPr="00861D44">
              <w:rPr>
                <w:rFonts w:eastAsia="Calibri"/>
                <w:szCs w:val="19"/>
                <w:lang w:eastAsia="en-US"/>
              </w:rPr>
              <w:t>€ 10.000</w:t>
            </w:r>
          </w:p>
        </w:tc>
      </w:tr>
    </w:tbl>
    <w:p w14:paraId="19E74FDA" w14:textId="77777777" w:rsidR="00313237" w:rsidRPr="00861D44" w:rsidRDefault="00313237" w:rsidP="00313237">
      <w:pPr>
        <w:jc w:val="both"/>
        <w:rPr>
          <w:rFonts w:eastAsia="Calibri"/>
          <w:szCs w:val="19"/>
          <w:lang w:eastAsia="en-US"/>
        </w:rPr>
      </w:pPr>
    </w:p>
    <w:p w14:paraId="59EF2A9F" w14:textId="77777777" w:rsidR="00313237" w:rsidRPr="00E16CD4" w:rsidRDefault="00313237" w:rsidP="00313237">
      <w:pPr>
        <w:jc w:val="both"/>
        <w:rPr>
          <w:rFonts w:eastAsia="Calibri"/>
          <w:szCs w:val="19"/>
          <w:lang w:eastAsia="en-US"/>
        </w:rPr>
      </w:pPr>
      <w:r>
        <w:rPr>
          <w:rFonts w:eastAsia="Calibri"/>
          <w:szCs w:val="19"/>
          <w:lang w:eastAsia="en-US"/>
        </w:rPr>
        <w:t>*</w:t>
      </w:r>
      <w:r w:rsidRPr="00E16CD4">
        <w:rPr>
          <w:rFonts w:eastAsia="Calibri"/>
          <w:szCs w:val="19"/>
          <w:lang w:eastAsia="en-US"/>
        </w:rPr>
        <w:t>Kandidaat telt maximaal 12 maanden mee. Kandidat</w:t>
      </w:r>
      <w:r>
        <w:rPr>
          <w:rFonts w:eastAsia="Calibri"/>
          <w:szCs w:val="19"/>
          <w:lang w:eastAsia="en-US"/>
        </w:rPr>
        <w:t xml:space="preserve">en van </w:t>
      </w:r>
      <w:r w:rsidRPr="00E16CD4">
        <w:rPr>
          <w:rFonts w:eastAsia="Calibri"/>
          <w:szCs w:val="19"/>
          <w:lang w:eastAsia="en-US"/>
        </w:rPr>
        <w:t xml:space="preserve">WIA, VSO, praktijkonderwijs en van P-wet </w:t>
      </w:r>
      <w:r>
        <w:rPr>
          <w:rFonts w:eastAsia="Calibri"/>
          <w:szCs w:val="19"/>
          <w:lang w:eastAsia="en-US"/>
        </w:rPr>
        <w:t xml:space="preserve">tellen </w:t>
      </w:r>
      <w:r w:rsidRPr="00E16CD4">
        <w:rPr>
          <w:rFonts w:eastAsia="Calibri"/>
          <w:szCs w:val="19"/>
          <w:lang w:eastAsia="en-US"/>
        </w:rPr>
        <w:t>maximaal 24 maanden mee. Kandidaten van Banenafspraak kunnen altijd meetellen. Kandidaten met LKS kunnen gedurende de LKS meetellen. Kandidaat gestart binnen 12 maanden voorafgaand aan contract mag meetellen.</w:t>
      </w:r>
    </w:p>
    <w:p w14:paraId="4742FA17" w14:textId="77777777" w:rsidR="00313237" w:rsidRPr="00861D44" w:rsidRDefault="00313237" w:rsidP="00313237">
      <w:pPr>
        <w:jc w:val="both"/>
        <w:rPr>
          <w:rFonts w:eastAsia="Calibri"/>
          <w:szCs w:val="19"/>
          <w:lang w:eastAsia="en-US"/>
        </w:rPr>
      </w:pPr>
      <w:r w:rsidRPr="00861D44">
        <w:rPr>
          <w:rFonts w:eastAsia="Calibri"/>
          <w:szCs w:val="19"/>
          <w:lang w:eastAsia="en-US"/>
        </w:rPr>
        <w:t>*</w:t>
      </w:r>
      <w:r>
        <w:rPr>
          <w:rFonts w:eastAsia="Calibri"/>
          <w:szCs w:val="19"/>
          <w:lang w:eastAsia="en-US"/>
        </w:rPr>
        <w:t>*</w:t>
      </w:r>
      <w:r w:rsidRPr="00861D44">
        <w:rPr>
          <w:rFonts w:eastAsia="Calibri"/>
          <w:szCs w:val="19"/>
          <w:lang w:eastAsia="en-US"/>
        </w:rPr>
        <w:t>Niet-uitkeringsgerechtigde, persoon als bedoeld in de wet, artikel 6, lid 1 onder a.</w:t>
      </w:r>
    </w:p>
    <w:p w14:paraId="6F812682" w14:textId="77777777" w:rsidR="00313237" w:rsidRPr="00861D44" w:rsidRDefault="00313237" w:rsidP="00313237">
      <w:pPr>
        <w:jc w:val="both"/>
        <w:rPr>
          <w:rFonts w:eastAsia="Calibri"/>
          <w:szCs w:val="19"/>
          <w:lang w:eastAsia="en-US"/>
        </w:rPr>
      </w:pPr>
      <w:r>
        <w:rPr>
          <w:rFonts w:eastAsia="Calibri"/>
          <w:szCs w:val="19"/>
          <w:lang w:eastAsia="en-US"/>
        </w:rPr>
        <w:t>***Niet van toepassing op Banenafspraak en WIA</w:t>
      </w:r>
      <w:r w:rsidRPr="00861D44">
        <w:rPr>
          <w:rFonts w:eastAsia="Calibri"/>
          <w:szCs w:val="19"/>
          <w:lang w:eastAsia="en-US"/>
        </w:rPr>
        <w:t>.</w:t>
      </w:r>
    </w:p>
    <w:p w14:paraId="48AF477B" w14:textId="77777777" w:rsidR="00313237" w:rsidRPr="00861D44" w:rsidRDefault="00313237" w:rsidP="00313237">
      <w:pPr>
        <w:jc w:val="both"/>
        <w:rPr>
          <w:rFonts w:eastAsia="Calibri"/>
          <w:szCs w:val="19"/>
          <w:lang w:eastAsia="en-US"/>
        </w:rPr>
      </w:pPr>
    </w:p>
    <w:p w14:paraId="07561613" w14:textId="77777777" w:rsidR="00313237" w:rsidRPr="00861D44" w:rsidRDefault="00313237" w:rsidP="00313237">
      <w:pPr>
        <w:numPr>
          <w:ilvl w:val="0"/>
          <w:numId w:val="37"/>
        </w:numPr>
        <w:spacing w:line="260" w:lineRule="atLeast"/>
        <w:jc w:val="both"/>
        <w:rPr>
          <w:rFonts w:cs="Arial"/>
          <w:b/>
          <w:bCs/>
          <w:szCs w:val="19"/>
        </w:rPr>
      </w:pPr>
      <w:r w:rsidRPr="00861D44">
        <w:rPr>
          <w:rFonts w:cs="Arial"/>
          <w:b/>
          <w:bCs/>
          <w:szCs w:val="19"/>
        </w:rPr>
        <w:t>Investeren of participeren in kandidaatontwikkeling</w:t>
      </w:r>
    </w:p>
    <w:tbl>
      <w:tblPr>
        <w:tblStyle w:val="TabelLansingerlandstandaard"/>
        <w:tblW w:w="0" w:type="auto"/>
        <w:tblLook w:val="04A0" w:firstRow="1" w:lastRow="0" w:firstColumn="1" w:lastColumn="0" w:noHBand="0" w:noVBand="1"/>
      </w:tblPr>
      <w:tblGrid>
        <w:gridCol w:w="2547"/>
        <w:gridCol w:w="3118"/>
        <w:gridCol w:w="3397"/>
      </w:tblGrid>
      <w:tr w:rsidR="00313237" w:rsidRPr="00861D44" w14:paraId="6491C3CA" w14:textId="77777777" w:rsidTr="00F774A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C9988F5" w14:textId="77777777" w:rsidR="00313237" w:rsidRPr="00861D44" w:rsidRDefault="00313237" w:rsidP="00F774A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27DF5D" w14:textId="77777777" w:rsidR="00313237" w:rsidRPr="00861D44" w:rsidRDefault="00313237" w:rsidP="00F774A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9B0F41D" w14:textId="77777777" w:rsidR="00313237" w:rsidRPr="00861D44" w:rsidRDefault="00313237" w:rsidP="00F774A9">
            <w:pPr>
              <w:jc w:val="both"/>
              <w:rPr>
                <w:rFonts w:eastAsia="Calibri"/>
                <w:szCs w:val="19"/>
                <w:lang w:eastAsia="en-US"/>
              </w:rPr>
            </w:pPr>
            <w:r w:rsidRPr="00861D44">
              <w:rPr>
                <w:rFonts w:eastAsia="Calibri"/>
                <w:szCs w:val="19"/>
                <w:lang w:eastAsia="en-US"/>
              </w:rPr>
              <w:t>Waarde per jaar op basis van 36 uur</w:t>
            </w:r>
          </w:p>
        </w:tc>
      </w:tr>
      <w:tr w:rsidR="00313237" w:rsidRPr="00861D44" w14:paraId="78D44F8F"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4711129F" w14:textId="77777777" w:rsidR="00313237" w:rsidRPr="00861D44" w:rsidRDefault="00313237" w:rsidP="00F774A9">
            <w:pPr>
              <w:jc w:val="both"/>
              <w:rPr>
                <w:rFonts w:eastAsia="Calibri"/>
                <w:szCs w:val="19"/>
                <w:lang w:eastAsia="en-US"/>
              </w:rPr>
            </w:pPr>
            <w:r w:rsidRPr="00861D44">
              <w:rPr>
                <w:rFonts w:eastAsia="Calibri"/>
                <w:szCs w:val="19"/>
                <w:lang w:eastAsia="en-US"/>
              </w:rPr>
              <w:t>Social returnproject</w:t>
            </w:r>
          </w:p>
        </w:tc>
        <w:tc>
          <w:tcPr>
            <w:tcW w:w="3118" w:type="dxa"/>
            <w:tcBorders>
              <w:top w:val="single" w:sz="4" w:space="0" w:color="auto"/>
              <w:left w:val="single" w:sz="4" w:space="0" w:color="auto"/>
              <w:bottom w:val="single" w:sz="4" w:space="0" w:color="auto"/>
              <w:right w:val="single" w:sz="4" w:space="0" w:color="auto"/>
            </w:tcBorders>
            <w:hideMark/>
          </w:tcPr>
          <w:p w14:paraId="7504295D" w14:textId="77777777" w:rsidR="00313237" w:rsidRPr="00861D44" w:rsidRDefault="00313237" w:rsidP="00F774A9">
            <w:pPr>
              <w:jc w:val="both"/>
              <w:rPr>
                <w:rFonts w:eastAsia="Calibri"/>
                <w:szCs w:val="19"/>
                <w:lang w:eastAsia="en-US"/>
              </w:rPr>
            </w:pPr>
            <w:r w:rsidRPr="00861D44">
              <w:rPr>
                <w:rFonts w:eastAsia="Calibri"/>
                <w:szCs w:val="19"/>
                <w:lang w:eastAsia="en-US"/>
              </w:rPr>
              <w:t>Co-creatief project gericht op kandidaatontwikkeling</w:t>
            </w:r>
            <w:r>
              <w:rPr>
                <w:rFonts w:eastAsia="Calibri"/>
                <w:szCs w:val="19"/>
                <w:lang w:eastAsia="en-US"/>
              </w:rPr>
              <w:t xml:space="preserve">. </w:t>
            </w:r>
            <w:r w:rsidRPr="00E16CD4">
              <w:rPr>
                <w:rFonts w:eastAsia="Calibri"/>
                <w:szCs w:val="19"/>
                <w:lang w:eastAsia="en-US"/>
              </w:rPr>
              <w:t>Denk met name ook aan scholing en activiteiten van kandidaten voor MBO niveau 0-1 of MBO praktijkverklaring.</w:t>
            </w:r>
          </w:p>
        </w:tc>
        <w:tc>
          <w:tcPr>
            <w:tcW w:w="3397" w:type="dxa"/>
            <w:tcBorders>
              <w:top w:val="single" w:sz="4" w:space="0" w:color="auto"/>
              <w:left w:val="single" w:sz="4" w:space="0" w:color="auto"/>
              <w:bottom w:val="single" w:sz="4" w:space="0" w:color="auto"/>
              <w:right w:val="single" w:sz="4" w:space="0" w:color="auto"/>
            </w:tcBorders>
            <w:hideMark/>
          </w:tcPr>
          <w:p w14:paraId="3BB3B931" w14:textId="77777777" w:rsidR="00313237" w:rsidRPr="00861D44" w:rsidRDefault="00313237" w:rsidP="00F774A9">
            <w:pPr>
              <w:jc w:val="both"/>
              <w:rPr>
                <w:rFonts w:eastAsia="Calibri"/>
                <w:szCs w:val="19"/>
                <w:lang w:eastAsia="en-US"/>
              </w:rPr>
            </w:pPr>
            <w:r w:rsidRPr="00861D44">
              <w:rPr>
                <w:rFonts w:eastAsia="Calibri"/>
                <w:szCs w:val="19"/>
                <w:lang w:eastAsia="en-US"/>
              </w:rPr>
              <w:t>Waarde traject</w:t>
            </w:r>
          </w:p>
        </w:tc>
      </w:tr>
      <w:tr w:rsidR="00313237" w:rsidRPr="00861D44" w14:paraId="2491CCB9"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03FD1B16" w14:textId="77777777" w:rsidR="00313237" w:rsidRPr="00861D44" w:rsidRDefault="00313237" w:rsidP="00F774A9">
            <w:pPr>
              <w:jc w:val="both"/>
              <w:rPr>
                <w:rFonts w:eastAsia="Calibri"/>
                <w:szCs w:val="19"/>
                <w:lang w:eastAsia="en-US"/>
              </w:rPr>
            </w:pPr>
            <w:r w:rsidRPr="00861D44">
              <w:rPr>
                <w:rFonts w:eastAsia="Calibri"/>
                <w:szCs w:val="19"/>
                <w:lang w:eastAsia="en-US"/>
              </w:rPr>
              <w:t>Sociaal inkopen</w:t>
            </w:r>
          </w:p>
        </w:tc>
        <w:tc>
          <w:tcPr>
            <w:tcW w:w="3118" w:type="dxa"/>
            <w:tcBorders>
              <w:top w:val="single" w:sz="4" w:space="0" w:color="auto"/>
              <w:left w:val="single" w:sz="4" w:space="0" w:color="auto"/>
              <w:bottom w:val="single" w:sz="4" w:space="0" w:color="auto"/>
              <w:right w:val="single" w:sz="4" w:space="0" w:color="auto"/>
            </w:tcBorders>
            <w:hideMark/>
          </w:tcPr>
          <w:p w14:paraId="2004D178" w14:textId="77777777" w:rsidR="00313237" w:rsidRPr="00861D44" w:rsidRDefault="00313237" w:rsidP="00F774A9">
            <w:pPr>
              <w:jc w:val="both"/>
              <w:rPr>
                <w:rFonts w:eastAsia="Calibri"/>
                <w:szCs w:val="19"/>
                <w:lang w:eastAsia="en-US"/>
              </w:rPr>
            </w:pPr>
            <w:r w:rsidRPr="00861D44">
              <w:rPr>
                <w:rFonts w:eastAsia="Calibri"/>
                <w:szCs w:val="19"/>
                <w:lang w:eastAsia="en-US"/>
              </w:rPr>
              <w:t>Bij het SW-bedrijf of een door de regio erkende sociaal ondernemer</w:t>
            </w:r>
          </w:p>
        </w:tc>
        <w:tc>
          <w:tcPr>
            <w:tcW w:w="3397" w:type="dxa"/>
            <w:tcBorders>
              <w:top w:val="single" w:sz="4" w:space="0" w:color="auto"/>
              <w:left w:val="single" w:sz="4" w:space="0" w:color="auto"/>
              <w:bottom w:val="single" w:sz="4" w:space="0" w:color="auto"/>
              <w:right w:val="single" w:sz="4" w:space="0" w:color="auto"/>
            </w:tcBorders>
            <w:hideMark/>
          </w:tcPr>
          <w:p w14:paraId="73E49E17" w14:textId="77777777" w:rsidR="00313237" w:rsidRPr="00861D44" w:rsidRDefault="00313237" w:rsidP="00F774A9">
            <w:pPr>
              <w:jc w:val="both"/>
              <w:rPr>
                <w:rFonts w:eastAsia="Calibri"/>
                <w:szCs w:val="19"/>
                <w:lang w:eastAsia="en-US"/>
              </w:rPr>
            </w:pPr>
            <w:r w:rsidRPr="00861D44">
              <w:rPr>
                <w:rFonts w:eastAsia="Calibri"/>
                <w:szCs w:val="19"/>
                <w:lang w:eastAsia="en-US"/>
              </w:rPr>
              <w:t>Betaalde factuur</w:t>
            </w:r>
          </w:p>
        </w:tc>
      </w:tr>
    </w:tbl>
    <w:p w14:paraId="08678C22" w14:textId="77777777" w:rsidR="00313237" w:rsidRPr="00861D44" w:rsidRDefault="00313237" w:rsidP="00313237">
      <w:pPr>
        <w:jc w:val="both"/>
        <w:rPr>
          <w:rFonts w:eastAsia="Calibri"/>
          <w:szCs w:val="19"/>
          <w:lang w:eastAsia="en-US"/>
        </w:rPr>
      </w:pPr>
    </w:p>
    <w:p w14:paraId="0777AD4D" w14:textId="77777777" w:rsidR="00313237" w:rsidRPr="00861D44" w:rsidRDefault="00313237" w:rsidP="00313237">
      <w:pPr>
        <w:jc w:val="both"/>
        <w:rPr>
          <w:rFonts w:eastAsia="Calibri"/>
          <w:szCs w:val="19"/>
          <w:lang w:eastAsia="en-US"/>
        </w:rPr>
      </w:pPr>
      <w:r w:rsidRPr="00861D44">
        <w:rPr>
          <w:rFonts w:eastAsia="Calibri"/>
          <w:szCs w:val="19"/>
          <w:lang w:eastAsia="en-US"/>
        </w:rPr>
        <w:t xml:space="preserve">Bent u sociaal ondernemer en wilt u in aanmerking komen voor een </w:t>
      </w:r>
      <w:r>
        <w:rPr>
          <w:rFonts w:eastAsia="Calibri"/>
          <w:szCs w:val="19"/>
          <w:lang w:eastAsia="en-US"/>
        </w:rPr>
        <w:t>Social Return</w:t>
      </w:r>
      <w:r w:rsidRPr="00861D44">
        <w:rPr>
          <w:rFonts w:eastAsia="Calibri"/>
          <w:szCs w:val="19"/>
          <w:lang w:eastAsia="en-US"/>
        </w:rPr>
        <w:t xml:space="preserve">project? Voor aanmelden en informatie over de voorwaarden kunt u contact opnemen per e-mail: </w:t>
      </w:r>
      <w:hyperlink r:id="rId8" w:history="1">
        <w:r w:rsidRPr="00861D44">
          <w:rPr>
            <w:rFonts w:eastAsia="Calibri"/>
            <w:color w:val="0000FF"/>
            <w:szCs w:val="19"/>
            <w:u w:val="single"/>
            <w:lang w:eastAsia="en-US"/>
          </w:rPr>
          <w:t>mariska.jetzes@lansingerland.nl</w:t>
        </w:r>
      </w:hyperlink>
      <w:r w:rsidRPr="00861D44">
        <w:rPr>
          <w:rFonts w:eastAsia="Calibri"/>
          <w:szCs w:val="19"/>
          <w:lang w:eastAsia="en-US"/>
        </w:rPr>
        <w:t>.</w:t>
      </w:r>
    </w:p>
    <w:p w14:paraId="15401840" w14:textId="77777777" w:rsidR="00313237" w:rsidRPr="00861D44" w:rsidRDefault="00313237" w:rsidP="00313237">
      <w:pPr>
        <w:jc w:val="both"/>
        <w:rPr>
          <w:rFonts w:eastAsia="Calibri"/>
          <w:szCs w:val="19"/>
          <w:lang w:eastAsia="en-US"/>
        </w:rPr>
      </w:pPr>
    </w:p>
    <w:p w14:paraId="56EF0858" w14:textId="77777777" w:rsidR="00313237" w:rsidRPr="00861D44" w:rsidRDefault="00313237" w:rsidP="00313237">
      <w:pPr>
        <w:jc w:val="both"/>
        <w:rPr>
          <w:rFonts w:eastAsia="Calibri"/>
          <w:szCs w:val="19"/>
          <w:lang w:eastAsia="en-US"/>
        </w:rPr>
      </w:pPr>
    </w:p>
    <w:p w14:paraId="2B20018B" w14:textId="77777777" w:rsidR="00313237" w:rsidRPr="00861D44" w:rsidRDefault="00313237" w:rsidP="00313237">
      <w:pPr>
        <w:numPr>
          <w:ilvl w:val="0"/>
          <w:numId w:val="37"/>
        </w:numPr>
        <w:spacing w:line="260" w:lineRule="atLeast"/>
        <w:jc w:val="both"/>
        <w:rPr>
          <w:rFonts w:cs="Arial"/>
          <w:b/>
          <w:bCs/>
          <w:szCs w:val="19"/>
        </w:rPr>
      </w:pPr>
      <w:r w:rsidRPr="00861D44">
        <w:rPr>
          <w:rFonts w:cs="Arial"/>
          <w:b/>
          <w:bCs/>
          <w:szCs w:val="19"/>
        </w:rPr>
        <w:t xml:space="preserve">Maatschappelijke activiteit </w:t>
      </w:r>
      <w:r>
        <w:rPr>
          <w:rFonts w:cs="Arial"/>
          <w:b/>
          <w:bCs/>
          <w:szCs w:val="19"/>
        </w:rPr>
        <w:t xml:space="preserve">(bij voorkeur </w:t>
      </w:r>
      <w:r w:rsidRPr="00861D44">
        <w:rPr>
          <w:rFonts w:cs="Arial"/>
          <w:b/>
          <w:bCs/>
          <w:szCs w:val="19"/>
        </w:rPr>
        <w:t>gericht op arbeidsparticipatie</w:t>
      </w:r>
      <w:r>
        <w:rPr>
          <w:rFonts w:cs="Arial"/>
          <w:b/>
          <w:bCs/>
          <w:szCs w:val="19"/>
        </w:rPr>
        <w:t>)</w:t>
      </w:r>
    </w:p>
    <w:tbl>
      <w:tblPr>
        <w:tblStyle w:val="TabelLansingerlandstandaard"/>
        <w:tblW w:w="0" w:type="auto"/>
        <w:tblLook w:val="04A0" w:firstRow="1" w:lastRow="0" w:firstColumn="1" w:lastColumn="0" w:noHBand="0" w:noVBand="1"/>
      </w:tblPr>
      <w:tblGrid>
        <w:gridCol w:w="2547"/>
        <w:gridCol w:w="3118"/>
        <w:gridCol w:w="3397"/>
      </w:tblGrid>
      <w:tr w:rsidR="00313237" w:rsidRPr="00861D44" w14:paraId="2903AD2F" w14:textId="77777777" w:rsidTr="00F774A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5E808B7" w14:textId="77777777" w:rsidR="00313237" w:rsidRPr="00861D44" w:rsidRDefault="00313237" w:rsidP="00F774A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1A31871" w14:textId="77777777" w:rsidR="00313237" w:rsidRPr="00861D44" w:rsidRDefault="00313237" w:rsidP="00F774A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ED7739" w14:textId="77777777" w:rsidR="00313237" w:rsidRPr="00861D44" w:rsidRDefault="00313237" w:rsidP="00F774A9">
            <w:pPr>
              <w:jc w:val="both"/>
              <w:rPr>
                <w:rFonts w:eastAsia="Calibri"/>
                <w:szCs w:val="19"/>
                <w:lang w:eastAsia="en-US"/>
              </w:rPr>
            </w:pPr>
            <w:r w:rsidRPr="00861D44">
              <w:rPr>
                <w:rFonts w:eastAsia="Calibri"/>
                <w:szCs w:val="19"/>
                <w:lang w:eastAsia="en-US"/>
              </w:rPr>
              <w:t>Waarde per jaar op basis van 36 uur</w:t>
            </w:r>
          </w:p>
        </w:tc>
      </w:tr>
      <w:tr w:rsidR="00313237" w:rsidRPr="00861D44" w14:paraId="1F540127" w14:textId="77777777" w:rsidTr="00F774A9">
        <w:tc>
          <w:tcPr>
            <w:tcW w:w="2547" w:type="dxa"/>
            <w:tcBorders>
              <w:top w:val="single" w:sz="4" w:space="0" w:color="auto"/>
              <w:left w:val="single" w:sz="4" w:space="0" w:color="auto"/>
              <w:bottom w:val="single" w:sz="4" w:space="0" w:color="auto"/>
              <w:right w:val="single" w:sz="4" w:space="0" w:color="auto"/>
            </w:tcBorders>
            <w:hideMark/>
          </w:tcPr>
          <w:p w14:paraId="0D17B7FF" w14:textId="77777777" w:rsidR="00313237" w:rsidRPr="00861D44" w:rsidRDefault="00313237" w:rsidP="00F774A9">
            <w:pPr>
              <w:jc w:val="both"/>
              <w:rPr>
                <w:rFonts w:eastAsia="Calibri"/>
                <w:szCs w:val="19"/>
                <w:lang w:eastAsia="en-US"/>
              </w:rPr>
            </w:pPr>
            <w:r w:rsidRPr="00861D44">
              <w:rPr>
                <w:rFonts w:eastAsia="Calibri"/>
                <w:szCs w:val="19"/>
                <w:lang w:eastAsia="en-US"/>
              </w:rPr>
              <w:t>Maatschappelijke activiteit</w:t>
            </w:r>
          </w:p>
        </w:tc>
        <w:tc>
          <w:tcPr>
            <w:tcW w:w="3118" w:type="dxa"/>
            <w:tcBorders>
              <w:top w:val="single" w:sz="4" w:space="0" w:color="auto"/>
              <w:left w:val="single" w:sz="4" w:space="0" w:color="auto"/>
              <w:bottom w:val="single" w:sz="4" w:space="0" w:color="auto"/>
              <w:right w:val="single" w:sz="4" w:space="0" w:color="auto"/>
            </w:tcBorders>
            <w:hideMark/>
          </w:tcPr>
          <w:p w14:paraId="61FA75E5" w14:textId="77777777" w:rsidR="00313237" w:rsidRPr="00861D44" w:rsidRDefault="00313237" w:rsidP="00F774A9">
            <w:pPr>
              <w:jc w:val="both"/>
              <w:rPr>
                <w:rFonts w:eastAsia="Calibri"/>
                <w:szCs w:val="19"/>
                <w:lang w:eastAsia="en-US"/>
              </w:rPr>
            </w:pPr>
            <w:r w:rsidRPr="00861D44">
              <w:rPr>
                <w:rFonts w:eastAsia="Calibri"/>
                <w:szCs w:val="19"/>
                <w:lang w:eastAsia="en-US"/>
              </w:rPr>
              <w:t>Op basis van een plan van aanpak</w:t>
            </w:r>
          </w:p>
        </w:tc>
        <w:tc>
          <w:tcPr>
            <w:tcW w:w="3397" w:type="dxa"/>
            <w:tcBorders>
              <w:top w:val="single" w:sz="4" w:space="0" w:color="auto"/>
              <w:left w:val="single" w:sz="4" w:space="0" w:color="auto"/>
              <w:bottom w:val="single" w:sz="4" w:space="0" w:color="auto"/>
              <w:right w:val="single" w:sz="4" w:space="0" w:color="auto"/>
            </w:tcBorders>
            <w:hideMark/>
          </w:tcPr>
          <w:p w14:paraId="6089BE3D" w14:textId="77777777" w:rsidR="00313237" w:rsidRPr="00861D44" w:rsidRDefault="00313237" w:rsidP="00F774A9">
            <w:pPr>
              <w:jc w:val="both"/>
              <w:rPr>
                <w:rFonts w:eastAsia="Calibri"/>
                <w:szCs w:val="19"/>
                <w:lang w:eastAsia="en-US"/>
              </w:rPr>
            </w:pPr>
            <w:r w:rsidRPr="00861D44">
              <w:rPr>
                <w:rFonts w:eastAsia="Calibri"/>
                <w:szCs w:val="19"/>
                <w:lang w:eastAsia="en-US"/>
              </w:rPr>
              <w:t>€ 1.000 per dag of waarde van het traject</w:t>
            </w:r>
          </w:p>
        </w:tc>
      </w:tr>
    </w:tbl>
    <w:p w14:paraId="74BD0A95" w14:textId="77777777" w:rsidR="00313237" w:rsidRPr="00861D44" w:rsidRDefault="00313237" w:rsidP="00313237">
      <w:pPr>
        <w:jc w:val="both"/>
        <w:rPr>
          <w:rFonts w:eastAsia="Calibri"/>
          <w:szCs w:val="19"/>
          <w:lang w:eastAsia="en-US"/>
        </w:rPr>
      </w:pPr>
    </w:p>
    <w:p w14:paraId="134BF908" w14:textId="77777777" w:rsidR="00313237" w:rsidRPr="00861D44" w:rsidRDefault="00313237" w:rsidP="00313237">
      <w:pPr>
        <w:jc w:val="both"/>
        <w:rPr>
          <w:rFonts w:eastAsia="Calibri"/>
          <w:szCs w:val="19"/>
          <w:lang w:eastAsia="en-US"/>
        </w:rPr>
      </w:pPr>
    </w:p>
    <w:p w14:paraId="649D67F8" w14:textId="77777777" w:rsidR="0054351F" w:rsidRPr="0054351F" w:rsidRDefault="0054351F" w:rsidP="0054351F">
      <w:pPr>
        <w:spacing w:line="280" w:lineRule="atLeast"/>
        <w:jc w:val="both"/>
        <w:rPr>
          <w:rFonts w:ascii="Trebuchet MS" w:eastAsia="Calibri" w:hAnsi="Trebuchet MS"/>
          <w:lang w:eastAsia="en-US"/>
        </w:rPr>
      </w:pPr>
    </w:p>
    <w:p w14:paraId="05AA7A8D" w14:textId="77777777" w:rsidR="0054351F" w:rsidRPr="0054351F" w:rsidRDefault="0054351F" w:rsidP="0054351F">
      <w:pPr>
        <w:spacing w:line="280" w:lineRule="atLeast"/>
        <w:jc w:val="both"/>
        <w:rPr>
          <w:rFonts w:ascii="Trebuchet MS" w:eastAsia="Calibri" w:hAnsi="Trebuchet MS"/>
          <w:b/>
          <w:lang w:eastAsia="en-US"/>
        </w:rPr>
      </w:pPr>
      <w:r w:rsidRPr="0054351F">
        <w:rPr>
          <w:rFonts w:ascii="Trebuchet MS" w:eastAsia="Calibri" w:hAnsi="Trebuchet MS"/>
          <w:b/>
          <w:lang w:eastAsia="en-US"/>
        </w:rPr>
        <w:t>Toelichting bouwblokken</w:t>
      </w:r>
    </w:p>
    <w:p w14:paraId="782C2473"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Iedere doelgroep heeft in het bouwblokkenmodel een fictieve waarde. De bouwblokken bieden diverse mogelijkheden om Social Return in te vullen. De opdrachtnemer maakt op basis hiervan zelf een plan van aanpak in overleg met het Werkgeversservicepunt WSP. Het plaatsen van kandidaten heeft de voorkeur. Projecten gericht op kandidaatontwikkeling zijn ook mogelijk.</w:t>
      </w:r>
    </w:p>
    <w:p w14:paraId="507F3694"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Bij het opstellen van de fictieve waarden is onderscheid gemaakt in waardering tussen gemeentelijke (hoge waarde) en niet gemeentelijke (lage waarde) doelgroepen. Ook is rekening gehouden met de mate van inspanning voor de begeleiding van de doelgroep (de afstand tot de arbeidsmarkt).</w:t>
      </w:r>
    </w:p>
    <w:p w14:paraId="3B5DADB3" w14:textId="77777777" w:rsidR="0054351F" w:rsidRPr="0054351F" w:rsidRDefault="0054351F" w:rsidP="0054351F">
      <w:pPr>
        <w:spacing w:line="280" w:lineRule="atLeast"/>
        <w:jc w:val="both"/>
        <w:rPr>
          <w:rFonts w:ascii="Trebuchet MS" w:hAnsi="Trebuchet MS" w:cs="Arial"/>
        </w:rPr>
      </w:pPr>
    </w:p>
    <w:p w14:paraId="13DD6F04" w14:textId="77777777" w:rsidR="0054351F" w:rsidRPr="0054351F" w:rsidRDefault="0054351F" w:rsidP="0054351F">
      <w:pPr>
        <w:spacing w:line="280" w:lineRule="atLeast"/>
        <w:jc w:val="both"/>
        <w:rPr>
          <w:rFonts w:ascii="Trebuchet MS" w:hAnsi="Trebuchet MS" w:cs="Arial"/>
        </w:rPr>
      </w:pPr>
    </w:p>
    <w:p w14:paraId="30F8AEC4" w14:textId="77777777" w:rsidR="0054351F" w:rsidRPr="0054351F" w:rsidRDefault="0054351F" w:rsidP="0054351F">
      <w:pPr>
        <w:spacing w:line="280" w:lineRule="atLeast"/>
        <w:jc w:val="both"/>
        <w:rPr>
          <w:rFonts w:ascii="Trebuchet MS" w:hAnsi="Trebuchet MS" w:cs="Arial"/>
          <w:b/>
          <w:bCs/>
        </w:rPr>
      </w:pPr>
      <w:r w:rsidRPr="0054351F">
        <w:rPr>
          <w:rFonts w:ascii="Trebuchet MS" w:hAnsi="Trebuchet MS" w:cs="Arial"/>
          <w:b/>
          <w:bCs/>
        </w:rPr>
        <w:t>Belangrijke uitgangspunten Social Return</w:t>
      </w:r>
    </w:p>
    <w:p w14:paraId="4F556587"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Social return is een uitvoeringsvoorwaarde bij gemeentelijke inkoop. Social return kan worden toegepast op diensten en werken. Social return is maatwerk: werkplekken hebben de voorkeur, maar ook activiteiten gericht op arbeids- of maatschappelijke participatie van de bouwblokkendoelgroepen kunnen (in samenspraak met het Werkgeversservicepunt) worden gehonoreerd.</w:t>
      </w:r>
    </w:p>
    <w:p w14:paraId="1A24BB18" w14:textId="77777777" w:rsidR="0054351F" w:rsidRPr="0054351F" w:rsidRDefault="0054351F" w:rsidP="0054351F">
      <w:pPr>
        <w:spacing w:line="280" w:lineRule="atLeast"/>
        <w:jc w:val="both"/>
        <w:rPr>
          <w:rFonts w:ascii="Trebuchet MS" w:hAnsi="Trebuchet MS" w:cs="Arial"/>
        </w:rPr>
      </w:pPr>
    </w:p>
    <w:p w14:paraId="0E2A5366" w14:textId="77777777" w:rsidR="0054351F" w:rsidRPr="0054351F" w:rsidRDefault="0054351F" w:rsidP="0054351F">
      <w:pPr>
        <w:spacing w:line="280" w:lineRule="atLeast"/>
        <w:jc w:val="both"/>
        <w:rPr>
          <w:rFonts w:ascii="Trebuchet MS" w:hAnsi="Trebuchet MS" w:cs="Arial"/>
        </w:rPr>
      </w:pPr>
    </w:p>
    <w:p w14:paraId="08CE3511" w14:textId="77777777" w:rsidR="0054351F" w:rsidRPr="0054351F" w:rsidRDefault="0054351F" w:rsidP="0054351F">
      <w:pPr>
        <w:spacing w:line="280" w:lineRule="atLeast"/>
        <w:jc w:val="both"/>
        <w:rPr>
          <w:rFonts w:ascii="Trebuchet MS" w:hAnsi="Trebuchet MS" w:cs="Arial"/>
          <w:b/>
          <w:bCs/>
        </w:rPr>
      </w:pPr>
      <w:r w:rsidRPr="0054351F">
        <w:rPr>
          <w:rFonts w:ascii="Trebuchet MS" w:hAnsi="Trebuchet MS" w:cs="Arial"/>
          <w:b/>
          <w:bCs/>
        </w:rPr>
        <w:t>Toelichting stagiaires en leerlingen</w:t>
      </w:r>
    </w:p>
    <w:p w14:paraId="69D68BD0"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Social return wordt toegepast op uiteenlopende aanbestedingen. Om voldoende ruimte te bieden aan opdrachtnemers om Social Return te kunnen invullen op hun opdrachten, is het mogelijk om ook mbo-ers BOL en hbo-stagiaires in te zetten. Zij hebben wel een lagere bouwblokkenwaarde dan mbo-ers BBL en PrO / VSO. Deze laatstgenoemde doelgroepen zijn voor gemeenten een belangrijke doelgroep, waarop ook taakstellingen zijn geformuleerd.</w:t>
      </w:r>
    </w:p>
    <w:p w14:paraId="66BEA511" w14:textId="77777777" w:rsidR="0054351F" w:rsidRPr="0054351F" w:rsidRDefault="0054351F" w:rsidP="0054351F">
      <w:pPr>
        <w:spacing w:line="280" w:lineRule="atLeast"/>
        <w:jc w:val="both"/>
        <w:rPr>
          <w:rFonts w:ascii="Trebuchet MS" w:hAnsi="Trebuchet MS" w:cs="Arial"/>
        </w:rPr>
      </w:pPr>
    </w:p>
    <w:p w14:paraId="3ACF7CB4" w14:textId="77777777" w:rsidR="0054351F" w:rsidRPr="0054351F" w:rsidRDefault="0054351F" w:rsidP="0054351F">
      <w:pPr>
        <w:spacing w:line="280" w:lineRule="atLeast"/>
        <w:jc w:val="both"/>
        <w:rPr>
          <w:rFonts w:ascii="Trebuchet MS" w:hAnsi="Trebuchet MS" w:cs="Arial"/>
        </w:rPr>
      </w:pPr>
    </w:p>
    <w:p w14:paraId="44EFE513" w14:textId="77777777" w:rsidR="0054351F" w:rsidRPr="0054351F" w:rsidRDefault="0054351F" w:rsidP="0054351F">
      <w:pPr>
        <w:spacing w:line="280" w:lineRule="atLeast"/>
        <w:jc w:val="both"/>
        <w:rPr>
          <w:rFonts w:ascii="Trebuchet MS" w:hAnsi="Trebuchet MS" w:cs="Arial"/>
          <w:b/>
          <w:bCs/>
        </w:rPr>
      </w:pPr>
      <w:r w:rsidRPr="0054351F">
        <w:rPr>
          <w:rFonts w:ascii="Trebuchet MS" w:hAnsi="Trebuchet MS" w:cs="Arial"/>
          <w:b/>
          <w:bCs/>
        </w:rPr>
        <w:t>Verduurzamen in dienst namens doelgroepen bouwblokken</w:t>
      </w:r>
    </w:p>
    <w:p w14:paraId="4233E205"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Werkzoekenden en leerlingen (alle bouwblok-doelgroepen) die maximaal 12 maanden voorafgaand aan de ingangsdatum van een contract – mits op de opdracht werkend of aan de opdracht gerelateerd – in dienst zijn genomen tellen mee voor de Social Return invulling van de opdrachtnemer. Deze maatregel is in werking gekomen in reactie op de Participatiewet en de banenafspraken. Stapeling van verschillende maatregelen rondom de arbeidsparticipatie van werkzoekenden en arbeidsbeperkten voor de ondernemer wordt hiermee voorkomen. Daarnaast geeft het ruimte aan het duurzaam in dienst nemen van personen uit de Social Return doelgroepen. Voor detacheerders creëert het de mogelijkheid om maximaal 12 maanden iemand te kunnen plaatsen op meerdere Social Return opdrachten (iemand is immers langer doelgroep van Social Return, er wordt niet alleen gekeken naar de arbeidssituatie van de persoon de dag voordat het contract inging) en poolvorming is daardoor mogelijk. Het is door deze maatregel ook mogelijk duurzame plaatsingen te realiseren door kandidaten regionaal in te zetten (op meerdere opdrachten van meerdere gemeenten).</w:t>
      </w:r>
    </w:p>
    <w:p w14:paraId="5B72A4AB" w14:textId="77777777" w:rsidR="0054351F" w:rsidRPr="0054351F" w:rsidRDefault="0054351F" w:rsidP="0054351F">
      <w:pPr>
        <w:spacing w:line="280" w:lineRule="atLeast"/>
        <w:jc w:val="both"/>
        <w:rPr>
          <w:rFonts w:ascii="Trebuchet MS" w:hAnsi="Trebuchet MS" w:cs="Arial"/>
        </w:rPr>
      </w:pPr>
    </w:p>
    <w:p w14:paraId="58241F91" w14:textId="77777777" w:rsidR="0054351F" w:rsidRPr="0054351F" w:rsidRDefault="0054351F" w:rsidP="0054351F">
      <w:pPr>
        <w:spacing w:line="280" w:lineRule="atLeast"/>
        <w:jc w:val="both"/>
        <w:rPr>
          <w:rFonts w:ascii="Trebuchet MS" w:hAnsi="Trebuchet MS" w:cs="Arial"/>
        </w:rPr>
      </w:pPr>
    </w:p>
    <w:p w14:paraId="7CDBE9A5" w14:textId="77777777" w:rsidR="0054351F" w:rsidRPr="0054351F" w:rsidRDefault="0054351F" w:rsidP="0054351F">
      <w:pPr>
        <w:spacing w:line="280" w:lineRule="atLeast"/>
        <w:jc w:val="both"/>
        <w:rPr>
          <w:rFonts w:ascii="Trebuchet MS" w:hAnsi="Trebuchet MS" w:cs="Arial"/>
          <w:b/>
          <w:bCs/>
        </w:rPr>
      </w:pPr>
      <w:r w:rsidRPr="0054351F">
        <w:rPr>
          <w:rFonts w:ascii="Trebuchet MS" w:hAnsi="Trebuchet MS" w:cs="Arial"/>
          <w:b/>
          <w:bCs/>
        </w:rPr>
        <w:t>Toelichting Maatschappelijke activiteiten</w:t>
      </w:r>
    </w:p>
    <w:p w14:paraId="1B9F5555" w14:textId="77777777" w:rsidR="0054351F" w:rsidRPr="0054351F" w:rsidRDefault="0054351F" w:rsidP="0054351F">
      <w:pPr>
        <w:spacing w:line="280" w:lineRule="atLeast"/>
        <w:jc w:val="both"/>
        <w:rPr>
          <w:rFonts w:ascii="Trebuchet MS" w:hAnsi="Trebuchet MS" w:cs="Arial"/>
        </w:rPr>
      </w:pPr>
      <w:r w:rsidRPr="0054351F">
        <w:rPr>
          <w:rFonts w:ascii="Trebuchet MS" w:hAnsi="Trebuchet MS" w:cs="Arial"/>
        </w:rPr>
        <w:t>Er zijn diverse mogelijkheden voor wat betreft maatschappelijke activiteiten. Het gaat om activiteiten die bijdragen aan het verbeteren van de arbeidsparticipatie van de Social Return doelgroepen. Bijvoorbeeld het bieden van een sollicitatietraining, voorlichting aan scholen, beschikbaar stellen van kantoorruimten aan startende ondernemers, participeren aan re-integratievoorzieningen et cetera. Voor activiteiten die in tijd uitgedrukt kunnen worden, is een richtbedrag van maximaal € 1.000 per dag toegekend (een dagdeel betreft voorbereiding + uitvoering).</w:t>
      </w:r>
    </w:p>
    <w:p w14:paraId="4A99510E" w14:textId="77777777" w:rsidR="0054351F" w:rsidRPr="0054351F" w:rsidRDefault="0054351F" w:rsidP="0054351F">
      <w:pPr>
        <w:spacing w:line="280" w:lineRule="atLeast"/>
        <w:jc w:val="both"/>
        <w:rPr>
          <w:rFonts w:ascii="Trebuchet MS" w:hAnsi="Trebuchet MS" w:cs="Arial"/>
        </w:rPr>
      </w:pPr>
    </w:p>
    <w:p w14:paraId="76C7623F" w14:textId="77777777" w:rsidR="0054351F" w:rsidRPr="0054351F" w:rsidRDefault="0054351F" w:rsidP="0054351F">
      <w:pPr>
        <w:spacing w:line="280" w:lineRule="atLeast"/>
        <w:jc w:val="both"/>
        <w:rPr>
          <w:rFonts w:ascii="Trebuchet MS" w:hAnsi="Trebuchet MS" w:cs="Arial"/>
        </w:rPr>
      </w:pPr>
    </w:p>
    <w:p w14:paraId="5A10F4C2" w14:textId="77777777" w:rsidR="0054351F" w:rsidRPr="0054351F" w:rsidRDefault="0054351F" w:rsidP="0054351F">
      <w:pPr>
        <w:spacing w:line="280" w:lineRule="atLeast"/>
        <w:jc w:val="both"/>
        <w:rPr>
          <w:rFonts w:ascii="Trebuchet MS" w:hAnsi="Trebuchet MS" w:cs="Arial"/>
          <w:b/>
          <w:bCs/>
        </w:rPr>
      </w:pPr>
      <w:r w:rsidRPr="0054351F">
        <w:rPr>
          <w:rFonts w:ascii="Trebuchet MS" w:hAnsi="Trebuchet MS" w:cs="Arial"/>
          <w:b/>
          <w:bCs/>
        </w:rPr>
        <w:t>Opleidingskosten</w:t>
      </w:r>
    </w:p>
    <w:p w14:paraId="578AA9A4" w14:textId="77777777" w:rsidR="0054351F" w:rsidRPr="0054351F" w:rsidRDefault="0054351F" w:rsidP="0054351F">
      <w:pPr>
        <w:spacing w:line="280" w:lineRule="atLeast"/>
        <w:jc w:val="both"/>
        <w:rPr>
          <w:rFonts w:ascii="Trebuchet MS" w:hAnsi="Trebuchet MS" w:cs="Arial"/>
          <w:color w:val="4B4B4B"/>
        </w:rPr>
      </w:pPr>
      <w:r w:rsidRPr="0054351F">
        <w:rPr>
          <w:rFonts w:ascii="Trebuchet MS" w:hAnsi="Trebuchet MS" w:cs="Arial"/>
        </w:rPr>
        <w:t>Gemeenten uit Haaglanden en Zuid-Holland Centraal hechten aan duurzame uitstroom. Dit betekent dat voor geplaatste kandidaten eventuele aangeboden opleidingen / certificaten (in overleg met Werkgevers-servicepunt) toegerekend kunnen worden aan Social Return. Het is belangrijk dat de opleiding die wordt ingezet bijdraagt aan het verbeteren van de arbeidsmarktpositie van de Social Return kandidaat.</w:t>
      </w:r>
    </w:p>
    <w:p w14:paraId="7D9AD962" w14:textId="77777777" w:rsidR="0054351F" w:rsidRPr="0054351F" w:rsidRDefault="0054351F" w:rsidP="0054351F">
      <w:pPr>
        <w:autoSpaceDE w:val="0"/>
        <w:autoSpaceDN w:val="0"/>
        <w:adjustRightInd w:val="0"/>
        <w:spacing w:line="280" w:lineRule="atLeast"/>
        <w:jc w:val="both"/>
        <w:rPr>
          <w:rFonts w:ascii="Trebuchet MS" w:hAnsi="Trebuchet MS" w:cs="Arial-OneByteIdentityH"/>
          <w:b/>
        </w:rPr>
      </w:pPr>
    </w:p>
    <w:p w14:paraId="38927884" w14:textId="77777777" w:rsidR="0054351F" w:rsidRDefault="0054351F" w:rsidP="0054351F">
      <w:pPr>
        <w:spacing w:line="280" w:lineRule="atLeast"/>
        <w:rPr>
          <w:rFonts w:ascii="Trebuchet MS" w:hAnsi="Trebuchet MS" w:cs="Arial-OneByteIdentityH"/>
          <w:b/>
          <w:sz w:val="19"/>
          <w:szCs w:val="19"/>
        </w:rPr>
      </w:pPr>
    </w:p>
    <w:p w14:paraId="662639CA" w14:textId="77777777" w:rsidR="00826080" w:rsidRDefault="00826080" w:rsidP="0054351F">
      <w:pPr>
        <w:spacing w:line="280" w:lineRule="atLeast"/>
        <w:rPr>
          <w:rFonts w:ascii="Trebuchet MS" w:hAnsi="Trebuchet MS" w:cs="Arial-OneByteIdentityH"/>
          <w:b/>
          <w:sz w:val="19"/>
          <w:szCs w:val="19"/>
        </w:rPr>
      </w:pPr>
    </w:p>
    <w:p w14:paraId="6383F26B" w14:textId="77777777" w:rsidR="00826080" w:rsidRDefault="00826080" w:rsidP="0054351F">
      <w:pPr>
        <w:spacing w:line="280" w:lineRule="atLeast"/>
        <w:rPr>
          <w:rFonts w:ascii="Trebuchet MS" w:hAnsi="Trebuchet MS" w:cs="Arial-OneByteIdentityH"/>
          <w:b/>
          <w:sz w:val="19"/>
          <w:szCs w:val="19"/>
        </w:rPr>
      </w:pPr>
    </w:p>
    <w:p w14:paraId="57F7CC42" w14:textId="77777777" w:rsidR="00826080" w:rsidRDefault="00826080" w:rsidP="0054351F">
      <w:pPr>
        <w:spacing w:line="280" w:lineRule="atLeast"/>
        <w:rPr>
          <w:rFonts w:ascii="Trebuchet MS" w:hAnsi="Trebuchet MS" w:cs="Arial-OneByteIdentityH"/>
          <w:b/>
          <w:sz w:val="19"/>
          <w:szCs w:val="19"/>
        </w:rPr>
      </w:pPr>
    </w:p>
    <w:p w14:paraId="5863F490" w14:textId="77777777" w:rsidR="00826080" w:rsidRDefault="00826080" w:rsidP="0054351F">
      <w:pPr>
        <w:spacing w:line="280" w:lineRule="atLeast"/>
        <w:rPr>
          <w:rFonts w:ascii="Trebuchet MS" w:hAnsi="Trebuchet MS" w:cs="Arial-OneByteIdentityH"/>
          <w:b/>
          <w:sz w:val="19"/>
          <w:szCs w:val="19"/>
        </w:rPr>
      </w:pPr>
    </w:p>
    <w:p w14:paraId="0DAA2A6F" w14:textId="77777777" w:rsidR="00826080" w:rsidRDefault="00826080" w:rsidP="0054351F">
      <w:pPr>
        <w:spacing w:line="280" w:lineRule="atLeast"/>
        <w:rPr>
          <w:rFonts w:ascii="Trebuchet MS" w:hAnsi="Trebuchet MS" w:cs="Arial-OneByteIdentityH"/>
          <w:b/>
          <w:sz w:val="19"/>
          <w:szCs w:val="19"/>
        </w:rPr>
      </w:pPr>
    </w:p>
    <w:p w14:paraId="542A89F0" w14:textId="77777777" w:rsidR="00826080" w:rsidRDefault="00826080" w:rsidP="0054351F">
      <w:pPr>
        <w:spacing w:line="280" w:lineRule="atLeast"/>
        <w:rPr>
          <w:rFonts w:ascii="Trebuchet MS" w:hAnsi="Trebuchet MS" w:cs="Arial-OneByteIdentityH"/>
          <w:b/>
          <w:sz w:val="19"/>
          <w:szCs w:val="19"/>
        </w:rPr>
      </w:pPr>
    </w:p>
    <w:p w14:paraId="7EFA9D11" w14:textId="77777777" w:rsidR="00826080" w:rsidRDefault="00826080" w:rsidP="0054351F">
      <w:pPr>
        <w:spacing w:line="280" w:lineRule="atLeast"/>
        <w:rPr>
          <w:rFonts w:ascii="Trebuchet MS" w:hAnsi="Trebuchet MS" w:cs="Arial-OneByteIdentityH"/>
          <w:b/>
          <w:sz w:val="19"/>
          <w:szCs w:val="19"/>
        </w:rPr>
      </w:pPr>
    </w:p>
    <w:p w14:paraId="6F68900E" w14:textId="77777777" w:rsidR="00826080" w:rsidRDefault="00826080" w:rsidP="0054351F">
      <w:pPr>
        <w:spacing w:line="280" w:lineRule="atLeast"/>
        <w:rPr>
          <w:rFonts w:ascii="Trebuchet MS" w:hAnsi="Trebuchet MS" w:cs="Arial-OneByteIdentityH"/>
          <w:b/>
          <w:sz w:val="19"/>
          <w:szCs w:val="19"/>
        </w:rPr>
      </w:pPr>
    </w:p>
    <w:p w14:paraId="196B6518" w14:textId="77777777" w:rsidR="00826080" w:rsidRDefault="00826080" w:rsidP="0054351F">
      <w:pPr>
        <w:spacing w:line="280" w:lineRule="atLeast"/>
        <w:rPr>
          <w:rFonts w:ascii="Trebuchet MS" w:hAnsi="Trebuchet MS" w:cs="Arial-OneByteIdentityH"/>
          <w:b/>
          <w:sz w:val="19"/>
          <w:szCs w:val="19"/>
        </w:rPr>
      </w:pPr>
    </w:p>
    <w:p w14:paraId="481214DF" w14:textId="77777777" w:rsidR="00826080" w:rsidRDefault="00826080" w:rsidP="0054351F">
      <w:pPr>
        <w:spacing w:line="280" w:lineRule="atLeast"/>
        <w:rPr>
          <w:rFonts w:ascii="Trebuchet MS" w:hAnsi="Trebuchet MS" w:cs="Arial-OneByteIdentityH"/>
          <w:b/>
          <w:sz w:val="19"/>
          <w:szCs w:val="19"/>
        </w:rPr>
      </w:pPr>
    </w:p>
    <w:p w14:paraId="78B78FF7" w14:textId="77777777" w:rsidR="00826080" w:rsidRDefault="00826080" w:rsidP="0054351F">
      <w:pPr>
        <w:spacing w:line="280" w:lineRule="atLeast"/>
        <w:rPr>
          <w:rFonts w:ascii="Trebuchet MS" w:hAnsi="Trebuchet MS" w:cs="Arial-OneByteIdentityH"/>
          <w:b/>
          <w:sz w:val="19"/>
          <w:szCs w:val="19"/>
        </w:rPr>
      </w:pPr>
    </w:p>
    <w:p w14:paraId="351AF895" w14:textId="77777777" w:rsidR="00826080" w:rsidRDefault="00826080" w:rsidP="0054351F">
      <w:pPr>
        <w:spacing w:line="280" w:lineRule="atLeast"/>
        <w:rPr>
          <w:rFonts w:ascii="Trebuchet MS" w:hAnsi="Trebuchet MS" w:cs="Arial-OneByteIdentityH"/>
          <w:b/>
          <w:sz w:val="19"/>
          <w:szCs w:val="19"/>
        </w:rPr>
      </w:pPr>
    </w:p>
    <w:p w14:paraId="66BF3DB9" w14:textId="77777777" w:rsidR="00826080" w:rsidRDefault="00826080">
      <w:pPr>
        <w:spacing w:line="240" w:lineRule="auto"/>
        <w:rPr>
          <w:rFonts w:eastAsia="Calibri"/>
          <w:b/>
          <w:bCs/>
          <w:sz w:val="28"/>
          <w:szCs w:val="22"/>
          <w:lang w:eastAsia="en-US"/>
        </w:rPr>
      </w:pPr>
      <w:bookmarkStart w:id="10" w:name="_Toc1050335"/>
      <w:bookmarkStart w:id="11" w:name="_Toc26972657"/>
      <w:r>
        <w:br w:type="page"/>
      </w:r>
    </w:p>
    <w:p w14:paraId="51AFDAFE" w14:textId="77777777" w:rsidR="00826080" w:rsidRPr="0054351F" w:rsidRDefault="00826080" w:rsidP="00826080">
      <w:pPr>
        <w:pStyle w:val="1-Kop1MemoCorversenBS"/>
        <w:numPr>
          <w:ilvl w:val="0"/>
          <w:numId w:val="0"/>
        </w:numPr>
        <w:ind w:left="425" w:hanging="425"/>
      </w:pPr>
      <w:bookmarkStart w:id="12" w:name="_Toc162357078"/>
      <w:r w:rsidRPr="0054351F">
        <w:lastRenderedPageBreak/>
        <w:t xml:space="preserve">Bijlage </w:t>
      </w:r>
      <w:r>
        <w:t>V</w:t>
      </w:r>
      <w:r w:rsidRPr="0054351F">
        <w:t xml:space="preserve"> Formulier Kerncompetentie(s)</w:t>
      </w:r>
      <w:bookmarkEnd w:id="10"/>
      <w:bookmarkEnd w:id="11"/>
      <w:bookmarkEnd w:id="12"/>
      <w:r w:rsidRPr="0054351F">
        <w:t xml:space="preserve"> </w:t>
      </w:r>
    </w:p>
    <w:p w14:paraId="6271149E" w14:textId="77777777" w:rsidR="00826080" w:rsidRPr="0054351F" w:rsidRDefault="00826080" w:rsidP="00826080">
      <w:pPr>
        <w:spacing w:line="280" w:lineRule="atLeast"/>
        <w:rPr>
          <w:rFonts w:ascii="Trebuchet MS" w:hAnsi="Trebuchet MS"/>
          <w:color w:val="FF0000"/>
        </w:rPr>
      </w:pPr>
    </w:p>
    <w:p w14:paraId="2730E324" w14:textId="77777777" w:rsidR="00826080" w:rsidRPr="0054351F" w:rsidRDefault="00826080" w:rsidP="00826080">
      <w:pPr>
        <w:spacing w:line="280" w:lineRule="atLeast"/>
        <w:jc w:val="both"/>
        <w:rPr>
          <w:rFonts w:ascii="Trebuchet MS" w:hAnsi="Trebuchet MS"/>
        </w:rPr>
      </w:pPr>
      <w:r w:rsidRPr="0054351F">
        <w:rPr>
          <w:rFonts w:ascii="Trebuchet MS" w:hAnsi="Trebuchet MS"/>
        </w:rPr>
        <w:t xml:space="preserve">De </w:t>
      </w:r>
      <w:r>
        <w:rPr>
          <w:rFonts w:ascii="Trebuchet MS" w:hAnsi="Trebuchet MS"/>
        </w:rPr>
        <w:t>inschrijver</w:t>
      </w:r>
      <w:r w:rsidRPr="0054351F">
        <w:rPr>
          <w:rFonts w:ascii="Trebuchet MS" w:hAnsi="Trebuchet MS"/>
        </w:rPr>
        <w:t xml:space="preserve"> moet aantonen dat hij over de gevraagde kerncompetenties beschikt. Hiervoor moet </w:t>
      </w:r>
      <w:r>
        <w:rPr>
          <w:rFonts w:ascii="Trebuchet MS" w:hAnsi="Trebuchet MS"/>
        </w:rPr>
        <w:t>inschrijver</w:t>
      </w:r>
      <w:r w:rsidRPr="0054351F">
        <w:rPr>
          <w:rFonts w:ascii="Trebuchet MS" w:hAnsi="Trebuchet MS"/>
        </w:rPr>
        <w:t xml:space="preserve"> één of meerdere referentieopdrachten overleggen. Per te overleggen referentieopdracht moet </w:t>
      </w:r>
      <w:r>
        <w:rPr>
          <w:rFonts w:ascii="Trebuchet MS" w:hAnsi="Trebuchet MS"/>
        </w:rPr>
        <w:t>inschrijver</w:t>
      </w:r>
      <w:r w:rsidRPr="0054351F">
        <w:rPr>
          <w:rFonts w:ascii="Trebuchet MS" w:hAnsi="Trebuchet MS"/>
        </w:rPr>
        <w:t xml:space="preserve"> dit formulier invullen. Als meerdere kerncompetenties met één referentieopdracht aangetoond worden, kan dit met één ingevuld formulier aangetoond worden. Als </w:t>
      </w:r>
      <w:r>
        <w:rPr>
          <w:rFonts w:ascii="Trebuchet MS" w:hAnsi="Trebuchet MS"/>
        </w:rPr>
        <w:t>inschrijver</w:t>
      </w:r>
      <w:r w:rsidRPr="0054351F">
        <w:rPr>
          <w:rFonts w:ascii="Trebuchet MS" w:hAnsi="Trebuchet MS"/>
        </w:rPr>
        <w:t xml:space="preserve"> meerdere referentieopdrachten overlegt, moet </w:t>
      </w:r>
      <w:r>
        <w:rPr>
          <w:rFonts w:ascii="Trebuchet MS" w:hAnsi="Trebuchet MS"/>
        </w:rPr>
        <w:t xml:space="preserve">inschrijver </w:t>
      </w:r>
      <w:r w:rsidRPr="0054351F">
        <w:rPr>
          <w:rFonts w:ascii="Trebuchet MS" w:hAnsi="Trebuchet MS"/>
        </w:rPr>
        <w:t>dit formulier kopiëren.</w:t>
      </w:r>
    </w:p>
    <w:p w14:paraId="1986AB94" w14:textId="77777777" w:rsidR="00826080" w:rsidRPr="0054351F" w:rsidRDefault="00826080" w:rsidP="00826080">
      <w:pPr>
        <w:spacing w:line="280" w:lineRule="atLeast"/>
        <w:rPr>
          <w:rFonts w:ascii="Trebuchet MS" w:hAnsi="Trebuchet MS"/>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826080" w:rsidRPr="0054351F" w14:paraId="3447CC7A" w14:textId="77777777" w:rsidTr="00D95F7E">
        <w:trPr>
          <w:trHeight w:val="274"/>
        </w:trPr>
        <w:tc>
          <w:tcPr>
            <w:tcW w:w="9776" w:type="dxa"/>
            <w:gridSpan w:val="2"/>
            <w:shd w:val="clear" w:color="auto" w:fill="D9D9D9" w:themeFill="background1" w:themeFillShade="D9"/>
            <w:vAlign w:val="center"/>
          </w:tcPr>
          <w:p w14:paraId="5E711BE3" w14:textId="77777777" w:rsidR="00826080" w:rsidRPr="0054351F" w:rsidRDefault="00826080" w:rsidP="00D95F7E">
            <w:pPr>
              <w:spacing w:line="280" w:lineRule="atLeast"/>
              <w:jc w:val="both"/>
              <w:rPr>
                <w:rFonts w:ascii="Trebuchet MS" w:hAnsi="Trebuchet MS"/>
                <w:color w:val="FFFFFF"/>
              </w:rPr>
            </w:pPr>
            <w:r w:rsidRPr="0054351F">
              <w:rPr>
                <w:rFonts w:ascii="Trebuchet MS" w:hAnsi="Trebuchet MS"/>
                <w:b/>
              </w:rPr>
              <w:t>DEEL 1: TOEPASSINGSGEBIED</w:t>
            </w:r>
          </w:p>
        </w:tc>
      </w:tr>
      <w:tr w:rsidR="00826080" w:rsidRPr="0054351F" w14:paraId="52AC47A2" w14:textId="77777777" w:rsidTr="00D95F7E">
        <w:trPr>
          <w:trHeight w:val="273"/>
        </w:trPr>
        <w:tc>
          <w:tcPr>
            <w:tcW w:w="9776" w:type="dxa"/>
            <w:gridSpan w:val="2"/>
            <w:shd w:val="clear" w:color="auto" w:fill="D9D9D9" w:themeFill="background1" w:themeFillShade="D9"/>
            <w:vAlign w:val="center"/>
          </w:tcPr>
          <w:p w14:paraId="417C2535" w14:textId="77777777" w:rsidR="00826080" w:rsidRPr="0054351F" w:rsidRDefault="00826080" w:rsidP="00D95F7E">
            <w:pPr>
              <w:spacing w:line="280" w:lineRule="atLeast"/>
              <w:rPr>
                <w:rFonts w:ascii="Trebuchet MS" w:hAnsi="Trebuchet MS"/>
              </w:rPr>
            </w:pPr>
            <w:r w:rsidRPr="0054351F">
              <w:rPr>
                <w:rFonts w:ascii="Trebuchet MS" w:hAnsi="Trebuchet MS"/>
              </w:rPr>
              <w:t>Vermeld welke kerncompetenties met dit formulier aangetoond worden.</w:t>
            </w:r>
          </w:p>
        </w:tc>
      </w:tr>
      <w:tr w:rsidR="00826080" w:rsidRPr="0054351F" w14:paraId="262D674C" w14:textId="77777777" w:rsidTr="00D95F7E">
        <w:trPr>
          <w:trHeight w:val="284"/>
        </w:trPr>
        <w:tc>
          <w:tcPr>
            <w:tcW w:w="4390" w:type="dxa"/>
            <w:shd w:val="clear" w:color="auto" w:fill="D9D9D9" w:themeFill="background1" w:themeFillShade="D9"/>
            <w:vAlign w:val="center"/>
          </w:tcPr>
          <w:p w14:paraId="3644E27A"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Naam </w:t>
            </w:r>
            <w:r>
              <w:rPr>
                <w:rFonts w:ascii="Trebuchet MS" w:hAnsi="Trebuchet MS"/>
              </w:rPr>
              <w:t>inschrijver</w:t>
            </w:r>
            <w:r w:rsidRPr="0054351F">
              <w:rPr>
                <w:rFonts w:ascii="Trebuchet MS" w:hAnsi="Trebuchet MS"/>
              </w:rPr>
              <w:t>:</w:t>
            </w:r>
          </w:p>
        </w:tc>
        <w:tc>
          <w:tcPr>
            <w:tcW w:w="5386" w:type="dxa"/>
            <w:vAlign w:val="center"/>
          </w:tcPr>
          <w:p w14:paraId="0BB126E2" w14:textId="77777777" w:rsidR="00826080" w:rsidRPr="0054351F" w:rsidRDefault="00826080" w:rsidP="00D95F7E">
            <w:pPr>
              <w:spacing w:line="280" w:lineRule="atLeast"/>
              <w:jc w:val="both"/>
              <w:rPr>
                <w:rFonts w:ascii="Trebuchet MS" w:hAnsi="Trebuchet MS"/>
              </w:rPr>
            </w:pPr>
          </w:p>
        </w:tc>
      </w:tr>
      <w:tr w:rsidR="00826080" w:rsidRPr="0054351F" w14:paraId="334B0C62" w14:textId="77777777" w:rsidTr="00D95F7E">
        <w:trPr>
          <w:trHeight w:val="284"/>
        </w:trPr>
        <w:tc>
          <w:tcPr>
            <w:tcW w:w="4390" w:type="dxa"/>
            <w:shd w:val="clear" w:color="auto" w:fill="D9D9D9" w:themeFill="background1" w:themeFillShade="D9"/>
            <w:vAlign w:val="center"/>
          </w:tcPr>
          <w:p w14:paraId="36E0951E"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Met deze referentie toont </w:t>
            </w:r>
            <w:r>
              <w:rPr>
                <w:rFonts w:ascii="Trebuchet MS" w:hAnsi="Trebuchet MS"/>
              </w:rPr>
              <w:t>inschrijver</w:t>
            </w:r>
            <w:r w:rsidRPr="0054351F">
              <w:rPr>
                <w:rFonts w:ascii="Trebuchet MS" w:hAnsi="Trebuchet MS"/>
              </w:rPr>
              <w:t xml:space="preserve"> aan dat hij beschikt over: </w:t>
            </w:r>
          </w:p>
        </w:tc>
        <w:tc>
          <w:tcPr>
            <w:tcW w:w="5386" w:type="dxa"/>
            <w:vAlign w:val="center"/>
          </w:tcPr>
          <w:p w14:paraId="60C576D0"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 xml:space="preserve">Kerncompetentie 1: </w:t>
            </w: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w:t>
            </w:r>
          </w:p>
          <w:p w14:paraId="126BFE61"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 xml:space="preserve">Kerncompetentie 2: </w:t>
            </w: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w:t>
            </w:r>
          </w:p>
          <w:p w14:paraId="540A8988"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 xml:space="preserve">Kerncompetentie 3: </w:t>
            </w: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w:t>
            </w:r>
          </w:p>
        </w:tc>
      </w:tr>
      <w:tr w:rsidR="00826080" w:rsidRPr="0054351F" w14:paraId="2D7643A1" w14:textId="77777777" w:rsidTr="00D95F7E">
        <w:trPr>
          <w:trHeight w:val="337"/>
        </w:trPr>
        <w:tc>
          <w:tcPr>
            <w:tcW w:w="9776" w:type="dxa"/>
            <w:gridSpan w:val="2"/>
            <w:shd w:val="clear" w:color="auto" w:fill="D9D9D9" w:themeFill="background1" w:themeFillShade="D9"/>
            <w:vAlign w:val="center"/>
          </w:tcPr>
          <w:p w14:paraId="6126ED9B" w14:textId="77777777" w:rsidR="00826080" w:rsidRPr="0054351F" w:rsidRDefault="00826080" w:rsidP="00D95F7E">
            <w:pPr>
              <w:spacing w:line="280" w:lineRule="atLeast"/>
              <w:jc w:val="both"/>
              <w:rPr>
                <w:rFonts w:ascii="Trebuchet MS" w:hAnsi="Trebuchet MS"/>
                <w:b/>
              </w:rPr>
            </w:pPr>
            <w:r w:rsidRPr="0054351F">
              <w:rPr>
                <w:rFonts w:ascii="Trebuchet MS" w:hAnsi="Trebuchet MS"/>
                <w:b/>
              </w:rPr>
              <w:t>DEEL 2: GEGEVENS REFERENTIEPROJECT</w:t>
            </w:r>
          </w:p>
        </w:tc>
      </w:tr>
      <w:tr w:rsidR="00826080" w:rsidRPr="0054351F" w14:paraId="6ED124E8" w14:textId="77777777" w:rsidTr="00D95F7E">
        <w:trPr>
          <w:trHeight w:val="284"/>
        </w:trPr>
        <w:tc>
          <w:tcPr>
            <w:tcW w:w="9776" w:type="dxa"/>
            <w:gridSpan w:val="2"/>
            <w:shd w:val="clear" w:color="auto" w:fill="D9D9D9" w:themeFill="background1" w:themeFillShade="D9"/>
            <w:vAlign w:val="center"/>
          </w:tcPr>
          <w:p w14:paraId="2D0D35AE" w14:textId="77777777" w:rsidR="00826080" w:rsidRPr="0054351F" w:rsidRDefault="00826080" w:rsidP="00D95F7E">
            <w:pPr>
              <w:spacing w:line="280" w:lineRule="atLeast"/>
              <w:rPr>
                <w:rFonts w:ascii="Trebuchet MS" w:hAnsi="Trebuchet MS"/>
              </w:rPr>
            </w:pPr>
            <w:r w:rsidRPr="0054351F">
              <w:rPr>
                <w:rFonts w:ascii="Trebuchet MS" w:hAnsi="Trebuchet MS"/>
              </w:rPr>
              <w:t>Geef de relevante gegevens van de referentieopdracht op. Dit zodat de referentie geverifieerd kan worden.</w:t>
            </w:r>
          </w:p>
        </w:tc>
      </w:tr>
      <w:tr w:rsidR="00826080" w:rsidRPr="0054351F" w14:paraId="2BEF4075" w14:textId="77777777" w:rsidTr="00D95F7E">
        <w:trPr>
          <w:trHeight w:val="284"/>
        </w:trPr>
        <w:tc>
          <w:tcPr>
            <w:tcW w:w="4390" w:type="dxa"/>
            <w:shd w:val="clear" w:color="auto" w:fill="D9D9D9"/>
            <w:vAlign w:val="center"/>
          </w:tcPr>
          <w:p w14:paraId="6881CA2C" w14:textId="77777777" w:rsidR="00826080" w:rsidRPr="0054351F" w:rsidRDefault="00826080" w:rsidP="00D95F7E">
            <w:pPr>
              <w:spacing w:line="280" w:lineRule="atLeast"/>
              <w:rPr>
                <w:rFonts w:ascii="Trebuchet MS" w:hAnsi="Trebuchet MS"/>
              </w:rPr>
            </w:pPr>
            <w:r w:rsidRPr="0054351F">
              <w:rPr>
                <w:rFonts w:ascii="Trebuchet MS" w:hAnsi="Trebuchet MS"/>
              </w:rPr>
              <w:t>Opdrachtgever van de referentieopdracht:</w:t>
            </w:r>
          </w:p>
        </w:tc>
        <w:tc>
          <w:tcPr>
            <w:tcW w:w="5386" w:type="dxa"/>
            <w:vAlign w:val="center"/>
          </w:tcPr>
          <w:p w14:paraId="5635D76B"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Naam:</w:t>
            </w:r>
          </w:p>
          <w:p w14:paraId="6A96111D"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Adres:</w:t>
            </w:r>
          </w:p>
          <w:p w14:paraId="1A1B7F4C"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Plaats:</w:t>
            </w:r>
          </w:p>
        </w:tc>
      </w:tr>
      <w:tr w:rsidR="00826080" w:rsidRPr="0054351F" w14:paraId="68B36185" w14:textId="77777777" w:rsidTr="00D95F7E">
        <w:trPr>
          <w:trHeight w:val="284"/>
        </w:trPr>
        <w:tc>
          <w:tcPr>
            <w:tcW w:w="4390" w:type="dxa"/>
            <w:shd w:val="clear" w:color="auto" w:fill="D9D9D9"/>
            <w:vAlign w:val="center"/>
          </w:tcPr>
          <w:p w14:paraId="148884AD" w14:textId="77777777" w:rsidR="00826080" w:rsidRPr="0054351F" w:rsidRDefault="00826080" w:rsidP="00D95F7E">
            <w:pPr>
              <w:spacing w:line="280" w:lineRule="atLeast"/>
              <w:rPr>
                <w:rFonts w:ascii="Trebuchet MS" w:hAnsi="Trebuchet MS"/>
              </w:rPr>
            </w:pPr>
            <w:r w:rsidRPr="0054351F">
              <w:rPr>
                <w:rFonts w:ascii="Trebuchet MS" w:hAnsi="Trebuchet MS"/>
              </w:rPr>
              <w:t>Contactgegevens van de contactpersoon bij de referent:</w:t>
            </w:r>
          </w:p>
        </w:tc>
        <w:tc>
          <w:tcPr>
            <w:tcW w:w="5386" w:type="dxa"/>
            <w:vAlign w:val="center"/>
          </w:tcPr>
          <w:p w14:paraId="54568EDA" w14:textId="77777777" w:rsidR="00826080" w:rsidRPr="0054351F" w:rsidRDefault="00826080" w:rsidP="00D95F7E">
            <w:pPr>
              <w:spacing w:line="280" w:lineRule="atLeast"/>
              <w:rPr>
                <w:rFonts w:ascii="Trebuchet MS" w:hAnsi="Trebuchet MS"/>
              </w:rPr>
            </w:pPr>
            <w:r w:rsidRPr="0054351F">
              <w:rPr>
                <w:rFonts w:ascii="Trebuchet MS" w:hAnsi="Trebuchet MS"/>
              </w:rPr>
              <w:t>Naam:</w:t>
            </w:r>
          </w:p>
          <w:p w14:paraId="17B32F45"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Functie: </w:t>
            </w:r>
          </w:p>
          <w:p w14:paraId="50291706" w14:textId="77777777" w:rsidR="00826080" w:rsidRPr="0054351F" w:rsidRDefault="00826080" w:rsidP="00D95F7E">
            <w:pPr>
              <w:spacing w:line="280" w:lineRule="atLeast"/>
              <w:rPr>
                <w:rFonts w:ascii="Trebuchet MS" w:hAnsi="Trebuchet MS"/>
              </w:rPr>
            </w:pPr>
            <w:r w:rsidRPr="0054351F">
              <w:rPr>
                <w:rFonts w:ascii="Trebuchet MS" w:hAnsi="Trebuchet MS"/>
              </w:rPr>
              <w:t>Telefoonnummer:</w:t>
            </w:r>
          </w:p>
          <w:p w14:paraId="53651A6B"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E-mailadres:</w:t>
            </w:r>
          </w:p>
        </w:tc>
      </w:tr>
      <w:tr w:rsidR="00826080" w:rsidRPr="0054351F" w14:paraId="5AFF2913" w14:textId="77777777" w:rsidTr="00D95F7E">
        <w:trPr>
          <w:trHeight w:val="339"/>
        </w:trPr>
        <w:tc>
          <w:tcPr>
            <w:tcW w:w="9776" w:type="dxa"/>
            <w:gridSpan w:val="2"/>
            <w:shd w:val="clear" w:color="auto" w:fill="D9D9D9" w:themeFill="background1" w:themeFillShade="D9"/>
            <w:vAlign w:val="center"/>
          </w:tcPr>
          <w:p w14:paraId="44B125AD" w14:textId="77777777" w:rsidR="00826080" w:rsidRPr="0054351F" w:rsidRDefault="00826080" w:rsidP="00D95F7E">
            <w:pPr>
              <w:spacing w:line="280" w:lineRule="atLeast"/>
              <w:rPr>
                <w:rFonts w:ascii="Trebuchet MS" w:hAnsi="Trebuchet MS"/>
                <w:b/>
              </w:rPr>
            </w:pPr>
            <w:r w:rsidRPr="0054351F">
              <w:rPr>
                <w:rFonts w:ascii="Trebuchet MS" w:hAnsi="Trebuchet MS"/>
                <w:b/>
              </w:rPr>
              <w:t>DEEL 3: OMSCHRIJVING REFERENTIEPROJECT</w:t>
            </w:r>
          </w:p>
        </w:tc>
      </w:tr>
      <w:tr w:rsidR="00826080" w:rsidRPr="0054351F" w14:paraId="31018D62" w14:textId="77777777" w:rsidTr="00D95F7E">
        <w:trPr>
          <w:trHeight w:val="284"/>
        </w:trPr>
        <w:tc>
          <w:tcPr>
            <w:tcW w:w="9776" w:type="dxa"/>
            <w:gridSpan w:val="2"/>
            <w:shd w:val="clear" w:color="auto" w:fill="D9D9D9" w:themeFill="background1" w:themeFillShade="D9"/>
            <w:vAlign w:val="center"/>
          </w:tcPr>
          <w:p w14:paraId="09D7A5D5" w14:textId="77777777" w:rsidR="00826080" w:rsidRPr="0054351F" w:rsidRDefault="00826080" w:rsidP="00D95F7E">
            <w:pPr>
              <w:spacing w:line="280" w:lineRule="atLeast"/>
              <w:rPr>
                <w:rFonts w:ascii="Trebuchet MS" w:hAnsi="Trebuchet MS"/>
              </w:rPr>
            </w:pPr>
            <w:r w:rsidRPr="0054351F">
              <w:rPr>
                <w:rFonts w:ascii="Trebuchet MS" w:hAnsi="Trebuchet MS"/>
              </w:rPr>
              <w:t>Toon aan dat met de referentieopdracht aan de opgegeven kerncompetenties voldaan wordt.</w:t>
            </w:r>
          </w:p>
        </w:tc>
      </w:tr>
      <w:tr w:rsidR="00826080" w:rsidRPr="0054351F" w14:paraId="6C42CC2F" w14:textId="77777777" w:rsidTr="00D95F7E">
        <w:trPr>
          <w:trHeight w:val="284"/>
        </w:trPr>
        <w:tc>
          <w:tcPr>
            <w:tcW w:w="4390" w:type="dxa"/>
            <w:shd w:val="clear" w:color="auto" w:fill="D9D9D9"/>
            <w:vAlign w:val="center"/>
          </w:tcPr>
          <w:p w14:paraId="2399BA80"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Omschrijving van de referentieopdracht, waaruit tenminste blijkt welke werkzaamheden tot de referentieopdracht behoorden. </w:t>
            </w:r>
          </w:p>
        </w:tc>
        <w:tc>
          <w:tcPr>
            <w:tcW w:w="5386" w:type="dxa"/>
            <w:vAlign w:val="center"/>
          </w:tcPr>
          <w:p w14:paraId="5B94886E" w14:textId="77777777" w:rsidR="00826080" w:rsidRPr="0054351F" w:rsidRDefault="00826080" w:rsidP="00D95F7E">
            <w:pPr>
              <w:spacing w:line="280" w:lineRule="atLeast"/>
              <w:jc w:val="both"/>
              <w:rPr>
                <w:rFonts w:ascii="Trebuchet MS" w:hAnsi="Trebuchet MS"/>
              </w:rPr>
            </w:pPr>
          </w:p>
        </w:tc>
      </w:tr>
      <w:tr w:rsidR="00826080" w:rsidRPr="0054351F" w14:paraId="1CFBFF47" w14:textId="77777777" w:rsidTr="00D95F7E">
        <w:trPr>
          <w:trHeight w:val="284"/>
        </w:trPr>
        <w:tc>
          <w:tcPr>
            <w:tcW w:w="4390" w:type="dxa"/>
            <w:shd w:val="clear" w:color="auto" w:fill="D9D9D9"/>
            <w:vAlign w:val="center"/>
          </w:tcPr>
          <w:p w14:paraId="59A01A50" w14:textId="77777777" w:rsidR="00826080" w:rsidRPr="0054351F" w:rsidRDefault="00826080" w:rsidP="00D95F7E">
            <w:pPr>
              <w:spacing w:line="280" w:lineRule="atLeast"/>
              <w:rPr>
                <w:rFonts w:ascii="Trebuchet MS" w:hAnsi="Trebuchet MS"/>
              </w:rPr>
            </w:pPr>
            <w:r w:rsidRPr="0054351F">
              <w:rPr>
                <w:rFonts w:ascii="Trebuchet MS" w:hAnsi="Trebuchet MS"/>
              </w:rPr>
              <w:t>Omvang van het totale referentieproject:</w:t>
            </w:r>
          </w:p>
        </w:tc>
        <w:tc>
          <w:tcPr>
            <w:tcW w:w="5386" w:type="dxa"/>
            <w:vAlign w:val="center"/>
          </w:tcPr>
          <w:p w14:paraId="6E1E56FC" w14:textId="77777777" w:rsidR="00826080" w:rsidRPr="0054351F" w:rsidRDefault="00826080" w:rsidP="00D95F7E">
            <w:pPr>
              <w:spacing w:line="280" w:lineRule="atLeast"/>
              <w:jc w:val="both"/>
              <w:rPr>
                <w:rFonts w:ascii="Trebuchet MS" w:hAnsi="Trebuchet MS"/>
              </w:rPr>
            </w:pPr>
          </w:p>
        </w:tc>
      </w:tr>
      <w:tr w:rsidR="00826080" w:rsidRPr="0054351F" w14:paraId="296DC171" w14:textId="77777777" w:rsidTr="00D95F7E">
        <w:trPr>
          <w:trHeight w:val="284"/>
        </w:trPr>
        <w:tc>
          <w:tcPr>
            <w:tcW w:w="4390" w:type="dxa"/>
            <w:shd w:val="clear" w:color="auto" w:fill="D9D9D9"/>
            <w:vAlign w:val="center"/>
          </w:tcPr>
          <w:p w14:paraId="0A7D18D8"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Startdatum van de referentieopdracht: </w:t>
            </w:r>
          </w:p>
        </w:tc>
        <w:tc>
          <w:tcPr>
            <w:tcW w:w="5386" w:type="dxa"/>
            <w:vAlign w:val="center"/>
          </w:tcPr>
          <w:p w14:paraId="7C2EC5F8" w14:textId="77777777" w:rsidR="00826080" w:rsidRPr="0054351F" w:rsidRDefault="00826080" w:rsidP="00D95F7E">
            <w:pPr>
              <w:spacing w:line="280" w:lineRule="atLeast"/>
              <w:jc w:val="both"/>
              <w:rPr>
                <w:rFonts w:ascii="Trebuchet MS" w:hAnsi="Trebuchet MS"/>
              </w:rPr>
            </w:pPr>
          </w:p>
        </w:tc>
      </w:tr>
      <w:tr w:rsidR="00826080" w:rsidRPr="0054351F" w14:paraId="4C015E9A" w14:textId="77777777" w:rsidTr="00D95F7E">
        <w:trPr>
          <w:trHeight w:val="284"/>
        </w:trPr>
        <w:tc>
          <w:tcPr>
            <w:tcW w:w="4390" w:type="dxa"/>
            <w:shd w:val="clear" w:color="auto" w:fill="D9D9D9"/>
            <w:vAlign w:val="center"/>
          </w:tcPr>
          <w:p w14:paraId="72A2D9C0" w14:textId="77777777" w:rsidR="00826080" w:rsidRPr="0054351F" w:rsidRDefault="00826080" w:rsidP="00D95F7E">
            <w:pPr>
              <w:spacing w:line="280" w:lineRule="atLeast"/>
              <w:rPr>
                <w:rFonts w:ascii="Trebuchet MS" w:hAnsi="Trebuchet MS"/>
              </w:rPr>
            </w:pPr>
            <w:r w:rsidRPr="0054351F">
              <w:rPr>
                <w:rFonts w:ascii="Trebuchet MS" w:hAnsi="Trebuchet MS"/>
              </w:rPr>
              <w:t>Einddatum of verwachte einddatum van de referentieopdracht:</w:t>
            </w:r>
          </w:p>
        </w:tc>
        <w:tc>
          <w:tcPr>
            <w:tcW w:w="5386" w:type="dxa"/>
            <w:vAlign w:val="center"/>
          </w:tcPr>
          <w:p w14:paraId="6C888273" w14:textId="77777777" w:rsidR="00826080" w:rsidRPr="0054351F" w:rsidRDefault="00826080" w:rsidP="00D95F7E">
            <w:pPr>
              <w:spacing w:line="280" w:lineRule="atLeast"/>
              <w:jc w:val="both"/>
              <w:rPr>
                <w:rFonts w:ascii="Trebuchet MS" w:hAnsi="Trebuchet MS"/>
              </w:rPr>
            </w:pPr>
          </w:p>
        </w:tc>
      </w:tr>
      <w:tr w:rsidR="00826080" w:rsidRPr="0054351F" w14:paraId="1E8B4FEF" w14:textId="77777777" w:rsidTr="00D95F7E">
        <w:trPr>
          <w:trHeight w:val="307"/>
        </w:trPr>
        <w:tc>
          <w:tcPr>
            <w:tcW w:w="9776" w:type="dxa"/>
            <w:gridSpan w:val="2"/>
            <w:shd w:val="clear" w:color="auto" w:fill="D9D9D9" w:themeFill="background1" w:themeFillShade="D9"/>
            <w:vAlign w:val="center"/>
          </w:tcPr>
          <w:p w14:paraId="6B971847" w14:textId="77777777" w:rsidR="00826080" w:rsidRPr="0054351F" w:rsidRDefault="00826080" w:rsidP="00D95F7E">
            <w:pPr>
              <w:spacing w:line="280" w:lineRule="atLeast"/>
              <w:rPr>
                <w:rFonts w:ascii="Trebuchet MS" w:hAnsi="Trebuchet MS"/>
              </w:rPr>
            </w:pPr>
            <w:r w:rsidRPr="0054351F">
              <w:rPr>
                <w:rFonts w:ascii="Trebuchet MS" w:hAnsi="Trebuchet MS"/>
              </w:rPr>
              <w:t>DEEL 4: UITVOERING REFERENTIEPROJECT</w:t>
            </w:r>
          </w:p>
        </w:tc>
      </w:tr>
      <w:tr w:rsidR="00826080" w:rsidRPr="0054351F" w14:paraId="7829326E" w14:textId="77777777" w:rsidTr="00D95F7E">
        <w:trPr>
          <w:trHeight w:val="284"/>
        </w:trPr>
        <w:tc>
          <w:tcPr>
            <w:tcW w:w="9776" w:type="dxa"/>
            <w:gridSpan w:val="2"/>
            <w:shd w:val="clear" w:color="auto" w:fill="D9D9D9" w:themeFill="background1" w:themeFillShade="D9"/>
            <w:vAlign w:val="center"/>
          </w:tcPr>
          <w:p w14:paraId="61864C47"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Beschrijf door wie de referentieopdracht in welke rol uitgevoerd is. Let hierbij op het bijvoegen van eventuele overeenkomsten met onderaannemers en het correct invullen van deel II.C en II.D van de UEA. </w:t>
            </w:r>
          </w:p>
        </w:tc>
      </w:tr>
      <w:tr w:rsidR="00826080" w:rsidRPr="0054351F" w14:paraId="77DC7A36" w14:textId="77777777" w:rsidTr="00D95F7E">
        <w:tc>
          <w:tcPr>
            <w:tcW w:w="4390" w:type="dxa"/>
            <w:shd w:val="clear" w:color="auto" w:fill="D9D9D9"/>
            <w:vAlign w:val="center"/>
          </w:tcPr>
          <w:p w14:paraId="5F80A2B7" w14:textId="77777777" w:rsidR="00826080" w:rsidRPr="0054351F" w:rsidRDefault="00826080" w:rsidP="00D95F7E">
            <w:pPr>
              <w:spacing w:line="280" w:lineRule="atLeast"/>
              <w:rPr>
                <w:rFonts w:ascii="Trebuchet MS" w:hAnsi="Trebuchet MS"/>
              </w:rPr>
            </w:pPr>
            <w:r w:rsidRPr="0054351F">
              <w:rPr>
                <w:rFonts w:ascii="Trebuchet MS" w:hAnsi="Trebuchet MS"/>
              </w:rPr>
              <w:t>Door wie is de referentieopdracht uitgevoerd:</w:t>
            </w:r>
          </w:p>
        </w:tc>
        <w:tc>
          <w:tcPr>
            <w:tcW w:w="5386" w:type="dxa"/>
            <w:vAlign w:val="center"/>
          </w:tcPr>
          <w:p w14:paraId="64EF30F4"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Zelfstandig door de </w:t>
            </w:r>
            <w:r>
              <w:rPr>
                <w:rFonts w:ascii="Trebuchet MS" w:hAnsi="Trebuchet MS"/>
              </w:rPr>
              <w:t>inschrijver</w:t>
            </w:r>
          </w:p>
          <w:p w14:paraId="4735DEC0"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Door </w:t>
            </w:r>
            <w:r>
              <w:rPr>
                <w:rFonts w:ascii="Trebuchet MS" w:hAnsi="Trebuchet MS"/>
              </w:rPr>
              <w:t>inschrijver</w:t>
            </w:r>
            <w:r w:rsidRPr="0054351F">
              <w:rPr>
                <w:rFonts w:ascii="Trebuchet MS" w:hAnsi="Trebuchet MS"/>
              </w:rPr>
              <w:t xml:space="preserve"> i.s.m. een derde</w:t>
            </w:r>
          </w:p>
          <w:p w14:paraId="78AF4AFB"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Door een derde</w:t>
            </w:r>
          </w:p>
        </w:tc>
      </w:tr>
      <w:tr w:rsidR="00826080" w:rsidRPr="0054351F" w14:paraId="61AD4F38" w14:textId="77777777" w:rsidTr="00D95F7E">
        <w:tc>
          <w:tcPr>
            <w:tcW w:w="4390" w:type="dxa"/>
            <w:shd w:val="clear" w:color="auto" w:fill="D9D9D9"/>
            <w:vAlign w:val="center"/>
          </w:tcPr>
          <w:p w14:paraId="604973B5"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Rol van de </w:t>
            </w:r>
            <w:r>
              <w:rPr>
                <w:rFonts w:ascii="Trebuchet MS" w:hAnsi="Trebuchet MS"/>
              </w:rPr>
              <w:t>inschrijver</w:t>
            </w:r>
            <w:r w:rsidRPr="0054351F">
              <w:rPr>
                <w:rFonts w:ascii="Trebuchet MS" w:hAnsi="Trebuchet MS"/>
              </w:rPr>
              <w:t xml:space="preserve"> bij uitvoering van de referentieopdracht:</w:t>
            </w:r>
          </w:p>
        </w:tc>
        <w:tc>
          <w:tcPr>
            <w:tcW w:w="5386" w:type="dxa"/>
            <w:vAlign w:val="center"/>
          </w:tcPr>
          <w:p w14:paraId="7CE8DDF6"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Hoofdaannemer</w:t>
            </w:r>
          </w:p>
          <w:p w14:paraId="0C982633"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Combinant </w:t>
            </w:r>
          </w:p>
          <w:p w14:paraId="43FE2182"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Onderaannemer</w:t>
            </w:r>
          </w:p>
          <w:p w14:paraId="07584DCC"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Geen</w:t>
            </w:r>
          </w:p>
        </w:tc>
      </w:tr>
      <w:tr w:rsidR="00826080" w:rsidRPr="0054351F" w14:paraId="6D571319" w14:textId="77777777" w:rsidTr="00D95F7E">
        <w:tc>
          <w:tcPr>
            <w:tcW w:w="4390" w:type="dxa"/>
            <w:shd w:val="clear" w:color="auto" w:fill="D9D9D9"/>
            <w:vAlign w:val="center"/>
          </w:tcPr>
          <w:p w14:paraId="50C4F574" w14:textId="77777777" w:rsidR="00826080" w:rsidRPr="0054351F" w:rsidRDefault="00826080" w:rsidP="00D95F7E">
            <w:pPr>
              <w:spacing w:line="280" w:lineRule="atLeast"/>
              <w:rPr>
                <w:rFonts w:ascii="Trebuchet MS" w:hAnsi="Trebuchet MS"/>
              </w:rPr>
            </w:pPr>
            <w:r w:rsidRPr="0054351F">
              <w:rPr>
                <w:rFonts w:ascii="Trebuchet MS" w:hAnsi="Trebuchet MS"/>
              </w:rPr>
              <w:lastRenderedPageBreak/>
              <w:t>Als de referentieopdracht is uitgevoerd door of i.s.m. een derde, NAW gegevens van de derde:</w:t>
            </w:r>
          </w:p>
        </w:tc>
        <w:tc>
          <w:tcPr>
            <w:tcW w:w="5386" w:type="dxa"/>
            <w:vAlign w:val="center"/>
          </w:tcPr>
          <w:p w14:paraId="2F094260"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Naam:</w:t>
            </w:r>
          </w:p>
          <w:p w14:paraId="1144318C"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Adres:</w:t>
            </w:r>
          </w:p>
          <w:p w14:paraId="002D8514"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Plaats:</w:t>
            </w:r>
          </w:p>
        </w:tc>
      </w:tr>
      <w:tr w:rsidR="00826080" w:rsidRPr="0054351F" w14:paraId="74F303AD" w14:textId="77777777" w:rsidTr="00D95F7E">
        <w:tc>
          <w:tcPr>
            <w:tcW w:w="4390" w:type="dxa"/>
            <w:shd w:val="clear" w:color="auto" w:fill="D9D9D9"/>
            <w:vAlign w:val="center"/>
          </w:tcPr>
          <w:p w14:paraId="4084A72F"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Als de referentieopdracht is uitgevoerd door of i.s.m. een derde, rol van de opgegeven derde bij de uitvoering: </w:t>
            </w:r>
          </w:p>
        </w:tc>
        <w:tc>
          <w:tcPr>
            <w:tcW w:w="5386" w:type="dxa"/>
            <w:vAlign w:val="center"/>
          </w:tcPr>
          <w:p w14:paraId="3C0E9D1A"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Hoofdaannemer</w:t>
            </w:r>
          </w:p>
          <w:p w14:paraId="17ADBEEC"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Combinant </w:t>
            </w:r>
          </w:p>
          <w:p w14:paraId="7F821A5B"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Onderaannemer</w:t>
            </w:r>
          </w:p>
          <w:p w14:paraId="3D39FEDC" w14:textId="77777777" w:rsidR="00826080" w:rsidRPr="0054351F" w:rsidRDefault="00826080" w:rsidP="00D95F7E">
            <w:pPr>
              <w:spacing w:line="280" w:lineRule="atLeast"/>
              <w:jc w:val="both"/>
              <w:rPr>
                <w:rFonts w:ascii="Trebuchet MS" w:hAnsi="Trebuchet MS"/>
              </w:rPr>
            </w:pPr>
            <w:r w:rsidRPr="0054351F">
              <w:rPr>
                <w:rFonts w:ascii="Trebuchet MS" w:hAnsi="Trebuchet MS"/>
              </w:rPr>
              <w:fldChar w:fldCharType="begin">
                <w:ffData>
                  <w:name w:val="Selectievakje41"/>
                  <w:enabled/>
                  <w:calcOnExit w:val="0"/>
                  <w:checkBox>
                    <w:sizeAuto/>
                    <w:default w:val="0"/>
                  </w:checkBox>
                </w:ffData>
              </w:fldChar>
            </w:r>
            <w:r w:rsidRPr="0054351F">
              <w:rPr>
                <w:rFonts w:ascii="Trebuchet MS" w:hAnsi="Trebuchet MS"/>
              </w:rPr>
              <w:instrText xml:space="preserve"> FORMCHECKBOX </w:instrText>
            </w:r>
            <w:r w:rsidR="00E7495C">
              <w:rPr>
                <w:rFonts w:ascii="Trebuchet MS" w:hAnsi="Trebuchet MS"/>
              </w:rPr>
            </w:r>
            <w:r w:rsidR="00E7495C">
              <w:rPr>
                <w:rFonts w:ascii="Trebuchet MS" w:hAnsi="Trebuchet MS"/>
              </w:rPr>
              <w:fldChar w:fldCharType="separate"/>
            </w:r>
            <w:r w:rsidRPr="0054351F">
              <w:rPr>
                <w:rFonts w:ascii="Trebuchet MS" w:hAnsi="Trebuchet MS"/>
              </w:rPr>
              <w:fldChar w:fldCharType="end"/>
            </w:r>
            <w:r w:rsidRPr="0054351F">
              <w:rPr>
                <w:rFonts w:ascii="Trebuchet MS" w:hAnsi="Trebuchet MS"/>
              </w:rPr>
              <w:t xml:space="preserve"> n.v.t.</w:t>
            </w:r>
          </w:p>
        </w:tc>
      </w:tr>
      <w:tr w:rsidR="00826080" w:rsidRPr="0054351F" w14:paraId="4F57D3CF" w14:textId="77777777" w:rsidTr="00D95F7E">
        <w:tc>
          <w:tcPr>
            <w:tcW w:w="4390" w:type="dxa"/>
            <w:shd w:val="clear" w:color="auto" w:fill="D9D9D9"/>
            <w:vAlign w:val="center"/>
          </w:tcPr>
          <w:p w14:paraId="29E1082C" w14:textId="77777777" w:rsidR="00826080" w:rsidRPr="0054351F" w:rsidRDefault="00826080" w:rsidP="00D95F7E">
            <w:pPr>
              <w:spacing w:line="280" w:lineRule="atLeast"/>
              <w:rPr>
                <w:rFonts w:ascii="Trebuchet MS" w:hAnsi="Trebuchet MS"/>
              </w:rPr>
            </w:pPr>
            <w:r w:rsidRPr="0054351F">
              <w:rPr>
                <w:rFonts w:ascii="Trebuchet MS" w:hAnsi="Trebuchet MS"/>
              </w:rPr>
              <w:t>Als het project is uitgevoerd door of i.s.m. een derde, beschrijf welke partij welke werkzaamheden uitgevoerd heeft:</w:t>
            </w:r>
          </w:p>
        </w:tc>
        <w:tc>
          <w:tcPr>
            <w:tcW w:w="5386" w:type="dxa"/>
            <w:vAlign w:val="center"/>
          </w:tcPr>
          <w:p w14:paraId="3903516F" w14:textId="77777777" w:rsidR="00826080" w:rsidRPr="0054351F" w:rsidRDefault="00826080" w:rsidP="00D95F7E">
            <w:pPr>
              <w:spacing w:line="280" w:lineRule="atLeast"/>
              <w:jc w:val="both"/>
              <w:rPr>
                <w:rFonts w:ascii="Trebuchet MS" w:hAnsi="Trebuchet MS"/>
              </w:rPr>
            </w:pPr>
            <w:r w:rsidRPr="0054351F">
              <w:rPr>
                <w:rFonts w:ascii="Trebuchet MS" w:hAnsi="Trebuchet MS"/>
              </w:rPr>
              <w:t xml:space="preserve"> </w:t>
            </w:r>
          </w:p>
        </w:tc>
      </w:tr>
    </w:tbl>
    <w:p w14:paraId="776586C9" w14:textId="77777777" w:rsidR="00826080" w:rsidRPr="0054351F" w:rsidRDefault="00826080" w:rsidP="00826080">
      <w:pPr>
        <w:spacing w:line="280" w:lineRule="atLeast"/>
        <w:rPr>
          <w:rFonts w:ascii="Trebuchet MS" w:hAnsi="Trebuchet MS"/>
        </w:rPr>
      </w:pPr>
    </w:p>
    <w:p w14:paraId="0CF0BE04" w14:textId="77777777" w:rsidR="00826080" w:rsidRPr="0054351F" w:rsidRDefault="00826080" w:rsidP="00826080">
      <w:pPr>
        <w:spacing w:line="280" w:lineRule="atLeast"/>
        <w:rPr>
          <w:rFonts w:ascii="Trebuchet MS" w:hAnsi="Trebuchet M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826080" w:rsidRPr="0054351F" w14:paraId="0F19CBD4" w14:textId="77777777" w:rsidTr="00D95F7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64FA3" w14:textId="77777777" w:rsidR="00826080" w:rsidRPr="00FD63BC" w:rsidRDefault="00826080" w:rsidP="00D95F7E">
            <w:pPr>
              <w:spacing w:line="280" w:lineRule="atLeast"/>
              <w:rPr>
                <w:rFonts w:ascii="Trebuchet MS" w:hAnsi="Trebuchet MS"/>
                <w:b/>
              </w:rPr>
            </w:pPr>
            <w:r w:rsidRPr="00FD63BC">
              <w:rPr>
                <w:rFonts w:ascii="Trebuchet MS" w:hAnsi="Trebuchet MS"/>
                <w:b/>
              </w:rPr>
              <w:t>Getekend voor akkoord:</w:t>
            </w:r>
          </w:p>
        </w:tc>
      </w:tr>
      <w:tr w:rsidR="00826080" w:rsidRPr="0054351F" w14:paraId="3BA6C0C4" w14:textId="77777777" w:rsidTr="00D95F7E">
        <w:tc>
          <w:tcPr>
            <w:tcW w:w="3815" w:type="dxa"/>
            <w:tcBorders>
              <w:top w:val="single" w:sz="4" w:space="0" w:color="auto"/>
              <w:left w:val="single" w:sz="4" w:space="0" w:color="auto"/>
              <w:bottom w:val="single" w:sz="4" w:space="0" w:color="auto"/>
              <w:right w:val="single" w:sz="4" w:space="0" w:color="auto"/>
            </w:tcBorders>
          </w:tcPr>
          <w:p w14:paraId="6BAD2C8D" w14:textId="77777777" w:rsidR="00826080" w:rsidRPr="0054351F" w:rsidRDefault="00826080" w:rsidP="00D95F7E">
            <w:pPr>
              <w:spacing w:line="280" w:lineRule="atLeast"/>
              <w:rPr>
                <w:rFonts w:ascii="Trebuchet MS" w:hAnsi="Trebuchet MS"/>
              </w:rPr>
            </w:pPr>
            <w:r w:rsidRPr="0054351F">
              <w:rPr>
                <w:rFonts w:ascii="Trebuchet MS" w:hAnsi="Trebuchet MS"/>
              </w:rPr>
              <w:t xml:space="preserve">Naam </w:t>
            </w:r>
            <w:r>
              <w:rPr>
                <w:rFonts w:ascii="Trebuchet MS" w:hAnsi="Trebuchet MS"/>
              </w:rPr>
              <w:t>inschrijver</w:t>
            </w:r>
            <w:r w:rsidRPr="0054351F">
              <w:rPr>
                <w:rFonts w:ascii="Trebuchet MS" w:hAnsi="Trebuchet MS"/>
              </w:rPr>
              <w:t>/combinant:</w:t>
            </w:r>
          </w:p>
        </w:tc>
        <w:tc>
          <w:tcPr>
            <w:tcW w:w="5966" w:type="dxa"/>
            <w:tcBorders>
              <w:top w:val="single" w:sz="4" w:space="0" w:color="auto"/>
              <w:left w:val="single" w:sz="4" w:space="0" w:color="auto"/>
              <w:bottom w:val="single" w:sz="4" w:space="0" w:color="auto"/>
              <w:right w:val="single" w:sz="4" w:space="0" w:color="auto"/>
            </w:tcBorders>
          </w:tcPr>
          <w:p w14:paraId="6D930153" w14:textId="77777777" w:rsidR="00826080" w:rsidRPr="0054351F" w:rsidRDefault="00826080" w:rsidP="00D95F7E">
            <w:pPr>
              <w:spacing w:line="280" w:lineRule="atLeast"/>
              <w:rPr>
                <w:rFonts w:ascii="Trebuchet MS" w:hAnsi="Trebuchet MS"/>
              </w:rPr>
            </w:pPr>
          </w:p>
        </w:tc>
      </w:tr>
      <w:tr w:rsidR="00826080" w:rsidRPr="0054351F" w14:paraId="7AC08D46" w14:textId="77777777" w:rsidTr="00D95F7E">
        <w:tc>
          <w:tcPr>
            <w:tcW w:w="3815" w:type="dxa"/>
            <w:tcBorders>
              <w:top w:val="single" w:sz="4" w:space="0" w:color="auto"/>
              <w:left w:val="single" w:sz="4" w:space="0" w:color="auto"/>
              <w:bottom w:val="single" w:sz="4" w:space="0" w:color="auto"/>
              <w:right w:val="single" w:sz="4" w:space="0" w:color="auto"/>
            </w:tcBorders>
          </w:tcPr>
          <w:p w14:paraId="073E0389" w14:textId="77777777" w:rsidR="00826080" w:rsidRPr="0054351F" w:rsidRDefault="00826080" w:rsidP="00D95F7E">
            <w:pPr>
              <w:spacing w:line="280" w:lineRule="atLeast"/>
              <w:rPr>
                <w:rFonts w:ascii="Trebuchet MS" w:hAnsi="Trebuchet MS"/>
              </w:rPr>
            </w:pPr>
            <w:r w:rsidRPr="0054351F">
              <w:rPr>
                <w:rFonts w:ascii="Trebuchet MS" w:hAnsi="Trebuchet MS"/>
              </w:rPr>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11A5A8F" w14:textId="77777777" w:rsidR="00826080" w:rsidRPr="0054351F" w:rsidRDefault="00826080" w:rsidP="00D95F7E">
            <w:pPr>
              <w:spacing w:line="280" w:lineRule="atLeast"/>
              <w:rPr>
                <w:rFonts w:ascii="Trebuchet MS" w:hAnsi="Trebuchet MS"/>
              </w:rPr>
            </w:pPr>
          </w:p>
          <w:p w14:paraId="1B111E35" w14:textId="77777777" w:rsidR="00826080" w:rsidRPr="0054351F" w:rsidRDefault="00826080" w:rsidP="00D95F7E">
            <w:pPr>
              <w:spacing w:line="280" w:lineRule="atLeast"/>
              <w:rPr>
                <w:rFonts w:ascii="Trebuchet MS" w:hAnsi="Trebuchet MS"/>
              </w:rPr>
            </w:pPr>
          </w:p>
        </w:tc>
      </w:tr>
      <w:tr w:rsidR="00826080" w:rsidRPr="0054351F" w14:paraId="3495B026" w14:textId="77777777" w:rsidTr="00D95F7E">
        <w:tc>
          <w:tcPr>
            <w:tcW w:w="3815" w:type="dxa"/>
            <w:tcBorders>
              <w:top w:val="single" w:sz="4" w:space="0" w:color="auto"/>
              <w:left w:val="single" w:sz="4" w:space="0" w:color="auto"/>
              <w:bottom w:val="single" w:sz="4" w:space="0" w:color="auto"/>
              <w:right w:val="single" w:sz="4" w:space="0" w:color="auto"/>
            </w:tcBorders>
          </w:tcPr>
          <w:p w14:paraId="47F8B535" w14:textId="77777777" w:rsidR="00826080" w:rsidRPr="0054351F" w:rsidRDefault="00826080" w:rsidP="00D95F7E">
            <w:pPr>
              <w:spacing w:line="280" w:lineRule="atLeast"/>
              <w:rPr>
                <w:rFonts w:ascii="Trebuchet MS" w:hAnsi="Trebuchet MS"/>
              </w:rPr>
            </w:pPr>
            <w:r w:rsidRPr="0054351F">
              <w:rPr>
                <w:rFonts w:ascii="Trebuchet MS" w:hAnsi="Trebuchet MS"/>
              </w:rPr>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2B4C98FB" w14:textId="77777777" w:rsidR="00826080" w:rsidRPr="0054351F" w:rsidRDefault="00826080" w:rsidP="00D95F7E">
            <w:pPr>
              <w:spacing w:line="280" w:lineRule="atLeast"/>
              <w:rPr>
                <w:rFonts w:ascii="Trebuchet MS" w:hAnsi="Trebuchet MS"/>
              </w:rPr>
            </w:pPr>
          </w:p>
        </w:tc>
      </w:tr>
      <w:tr w:rsidR="00826080" w:rsidRPr="0054351F" w14:paraId="094109C3" w14:textId="77777777" w:rsidTr="00D95F7E">
        <w:tc>
          <w:tcPr>
            <w:tcW w:w="3815" w:type="dxa"/>
            <w:tcBorders>
              <w:top w:val="single" w:sz="4" w:space="0" w:color="auto"/>
              <w:left w:val="single" w:sz="4" w:space="0" w:color="auto"/>
              <w:bottom w:val="single" w:sz="4" w:space="0" w:color="auto"/>
              <w:right w:val="single" w:sz="4" w:space="0" w:color="auto"/>
            </w:tcBorders>
          </w:tcPr>
          <w:p w14:paraId="6D9368E9" w14:textId="77777777" w:rsidR="00826080" w:rsidRPr="0054351F" w:rsidRDefault="00826080" w:rsidP="00D95F7E">
            <w:pPr>
              <w:spacing w:line="280" w:lineRule="atLeast"/>
              <w:rPr>
                <w:rFonts w:ascii="Trebuchet MS" w:hAnsi="Trebuchet MS"/>
              </w:rPr>
            </w:pPr>
            <w:r w:rsidRPr="0054351F">
              <w:rPr>
                <w:rFonts w:ascii="Trebuchet MS" w:hAnsi="Trebuchet MS"/>
              </w:rPr>
              <w:t>Plaats:</w:t>
            </w:r>
          </w:p>
        </w:tc>
        <w:tc>
          <w:tcPr>
            <w:tcW w:w="5966" w:type="dxa"/>
            <w:tcBorders>
              <w:top w:val="single" w:sz="4" w:space="0" w:color="auto"/>
              <w:left w:val="single" w:sz="4" w:space="0" w:color="auto"/>
              <w:bottom w:val="single" w:sz="4" w:space="0" w:color="auto"/>
              <w:right w:val="single" w:sz="4" w:space="0" w:color="auto"/>
            </w:tcBorders>
          </w:tcPr>
          <w:p w14:paraId="4B2C9AF2" w14:textId="77777777" w:rsidR="00826080" w:rsidRPr="0054351F" w:rsidRDefault="00826080" w:rsidP="00D95F7E">
            <w:pPr>
              <w:spacing w:line="280" w:lineRule="atLeast"/>
              <w:rPr>
                <w:rFonts w:ascii="Trebuchet MS" w:hAnsi="Trebuchet MS"/>
              </w:rPr>
            </w:pPr>
          </w:p>
        </w:tc>
      </w:tr>
      <w:tr w:rsidR="00826080" w:rsidRPr="0054351F" w14:paraId="58FB4226" w14:textId="77777777" w:rsidTr="00D95F7E">
        <w:tc>
          <w:tcPr>
            <w:tcW w:w="3815" w:type="dxa"/>
            <w:tcBorders>
              <w:top w:val="single" w:sz="4" w:space="0" w:color="auto"/>
              <w:left w:val="single" w:sz="4" w:space="0" w:color="auto"/>
              <w:bottom w:val="single" w:sz="4" w:space="0" w:color="auto"/>
              <w:right w:val="single" w:sz="4" w:space="0" w:color="auto"/>
            </w:tcBorders>
          </w:tcPr>
          <w:p w14:paraId="1F203B22" w14:textId="77777777" w:rsidR="00826080" w:rsidRPr="0054351F" w:rsidRDefault="00826080" w:rsidP="00D95F7E">
            <w:pPr>
              <w:spacing w:line="280" w:lineRule="atLeast"/>
              <w:rPr>
                <w:rFonts w:ascii="Trebuchet MS" w:hAnsi="Trebuchet MS"/>
              </w:rPr>
            </w:pPr>
            <w:r w:rsidRPr="0054351F">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32895128" w14:textId="77777777" w:rsidR="00826080" w:rsidRPr="0054351F" w:rsidRDefault="00826080" w:rsidP="00D95F7E">
            <w:pPr>
              <w:spacing w:line="280" w:lineRule="atLeast"/>
              <w:rPr>
                <w:rFonts w:ascii="Trebuchet MS" w:hAnsi="Trebuchet MS"/>
              </w:rPr>
            </w:pPr>
          </w:p>
        </w:tc>
      </w:tr>
      <w:tr w:rsidR="00826080" w:rsidRPr="0054351F" w14:paraId="74C355BC" w14:textId="77777777" w:rsidTr="00D95F7E">
        <w:tc>
          <w:tcPr>
            <w:tcW w:w="3815" w:type="dxa"/>
            <w:tcBorders>
              <w:top w:val="single" w:sz="4" w:space="0" w:color="auto"/>
              <w:left w:val="single" w:sz="4" w:space="0" w:color="auto"/>
              <w:bottom w:val="single" w:sz="4" w:space="0" w:color="auto"/>
              <w:right w:val="single" w:sz="4" w:space="0" w:color="auto"/>
            </w:tcBorders>
          </w:tcPr>
          <w:p w14:paraId="3A2584BF" w14:textId="77777777" w:rsidR="00826080" w:rsidRPr="0054351F" w:rsidRDefault="00826080" w:rsidP="00D95F7E">
            <w:pPr>
              <w:spacing w:line="280" w:lineRule="atLeast"/>
              <w:rPr>
                <w:rFonts w:ascii="Trebuchet MS" w:hAnsi="Trebuchet MS"/>
              </w:rPr>
            </w:pPr>
            <w:r w:rsidRPr="0054351F">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4C625E2A" w14:textId="77777777" w:rsidR="00826080" w:rsidRPr="0054351F" w:rsidRDefault="00826080" w:rsidP="00D95F7E">
            <w:pPr>
              <w:spacing w:line="280" w:lineRule="atLeast"/>
              <w:rPr>
                <w:rFonts w:ascii="Trebuchet MS" w:hAnsi="Trebuchet MS"/>
              </w:rPr>
            </w:pPr>
          </w:p>
        </w:tc>
      </w:tr>
    </w:tbl>
    <w:p w14:paraId="04BCFD65" w14:textId="77777777" w:rsidR="00826080" w:rsidRPr="00912134" w:rsidRDefault="00826080" w:rsidP="0054351F">
      <w:pPr>
        <w:spacing w:line="280" w:lineRule="atLeast"/>
        <w:rPr>
          <w:rFonts w:ascii="Trebuchet MS" w:hAnsi="Trebuchet MS" w:cs="Arial"/>
          <w:bCs/>
          <w:i/>
          <w:color w:val="00B0F0"/>
          <w:kern w:val="32"/>
          <w:sz w:val="28"/>
          <w:szCs w:val="32"/>
        </w:rPr>
      </w:pPr>
    </w:p>
    <w:sectPr w:rsidR="00826080" w:rsidRPr="00912134" w:rsidSect="0009682F">
      <w:headerReference w:type="default" r:id="rId9"/>
      <w:footerReference w:type="default" r:id="rId10"/>
      <w:headerReference w:type="first" r:id="rId11"/>
      <w:footerReference w:type="first" r:id="rId12"/>
      <w:pgSz w:w="11906" w:h="16838"/>
      <w:pgMar w:top="2552" w:right="964" w:bottom="964" w:left="1134" w:header="709" w:footer="709" w:gutter="0"/>
      <w:pgNumType w:start="2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BEC0E" w14:textId="77777777" w:rsidR="00EC38A4" w:rsidRDefault="00EC38A4">
      <w:pPr>
        <w:spacing w:line="240" w:lineRule="auto"/>
      </w:pPr>
      <w:r>
        <w:separator/>
      </w:r>
    </w:p>
  </w:endnote>
  <w:endnote w:type="continuationSeparator" w:id="0">
    <w:p w14:paraId="19E855EB" w14:textId="77777777" w:rsidR="00EC38A4" w:rsidRDefault="00EC38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OneByte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EndPr>
      <w:rPr>
        <w:rFonts w:ascii="Trebuchet MS" w:hAnsi="Trebuchet MS"/>
        <w:b/>
        <w:sz w:val="14"/>
        <w:szCs w:val="14"/>
      </w:rPr>
    </w:sdtEndPr>
    <w:sdtContent>
      <w:sdt>
        <w:sdtPr>
          <w:id w:val="332723791"/>
          <w:docPartObj>
            <w:docPartGallery w:val="Page Numbers (Top of Page)"/>
            <w:docPartUnique/>
          </w:docPartObj>
        </w:sdtPr>
        <w:sdtEndPr>
          <w:rPr>
            <w:rFonts w:ascii="Trebuchet MS" w:hAnsi="Trebuchet MS"/>
            <w:b/>
            <w:sz w:val="14"/>
            <w:szCs w:val="14"/>
          </w:rPr>
        </w:sdtEndPr>
        <w:sdtContent>
          <w:p w14:paraId="32FB2912" w14:textId="77777777" w:rsidR="00290FC1" w:rsidRPr="00F774A9" w:rsidRDefault="00290FC1" w:rsidP="00F774A9">
            <w:pPr>
              <w:pStyle w:val="Voettekst"/>
              <w:spacing w:line="0" w:lineRule="atLeast"/>
              <w:rPr>
                <w:rFonts w:ascii="Trebuchet MS" w:hAnsi="Trebuchet MS"/>
                <w:b/>
                <w:sz w:val="14"/>
                <w:szCs w:val="14"/>
              </w:rPr>
            </w:pPr>
            <w:r w:rsidRPr="00F774A9">
              <w:rPr>
                <w:rFonts w:ascii="Trebuchet MS" w:hAnsi="Trebuchet MS"/>
                <w:b/>
                <w:sz w:val="14"/>
                <w:szCs w:val="14"/>
              </w:rPr>
              <w:t>Aanbestedingsleidraad Europese openbare procedure</w:t>
            </w:r>
            <w:r w:rsidRPr="00F774A9" w:rsidDel="00632326">
              <w:rPr>
                <w:rFonts w:ascii="Trebuchet MS" w:hAnsi="Trebuchet MS"/>
                <w:b/>
                <w:sz w:val="14"/>
                <w:szCs w:val="14"/>
              </w:rPr>
              <w:t xml:space="preserve"> </w:t>
            </w:r>
            <w:r w:rsidRPr="00D21933">
              <w:rPr>
                <w:rFonts w:ascii="Trebuchet MS" w:hAnsi="Trebuchet MS"/>
                <w:b/>
                <w:sz w:val="14"/>
                <w:szCs w:val="14"/>
              </w:rPr>
              <w:t>“Aanleg hoofdinfrastructuur Wilderszijde te Bergschenhoek”</w:t>
            </w:r>
          </w:p>
          <w:p w14:paraId="686353B4" w14:textId="63C83D60" w:rsidR="00290FC1" w:rsidRPr="00F774A9" w:rsidRDefault="00290FC1" w:rsidP="00F774A9">
            <w:pPr>
              <w:tabs>
                <w:tab w:val="center" w:pos="4536"/>
                <w:tab w:val="right" w:pos="9072"/>
              </w:tabs>
              <w:spacing w:line="0" w:lineRule="atLeast"/>
              <w:rPr>
                <w:rFonts w:ascii="Trebuchet MS" w:hAnsi="Trebuchet MS"/>
                <w:b/>
                <w:sz w:val="14"/>
                <w:szCs w:val="14"/>
              </w:rPr>
            </w:pPr>
            <w:r w:rsidRPr="00F774A9">
              <w:rPr>
                <w:rFonts w:ascii="Trebuchet MS" w:hAnsi="Trebuchet MS"/>
                <w:b/>
                <w:sz w:val="14"/>
                <w:szCs w:val="14"/>
              </w:rPr>
              <w:t>Referentienr.: U23.02086</w:t>
            </w:r>
            <w:r w:rsidRPr="00F774A9">
              <w:rPr>
                <w:rFonts w:ascii="Trebuchet MS" w:hAnsi="Trebuchet MS"/>
                <w:b/>
                <w:noProof/>
                <w:sz w:val="14"/>
                <w:szCs w:val="14"/>
              </w:rPr>
              <w:drawing>
                <wp:anchor distT="0" distB="0" distL="114300" distR="114300" simplePos="0" relativeHeight="251659264" behindDoc="1" locked="1" layoutInCell="1" allowOverlap="1" wp14:anchorId="0546D77B" wp14:editId="09C52FFA">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F774A9">
              <w:rPr>
                <w:rFonts w:ascii="Trebuchet MS" w:hAnsi="Trebuchet MS"/>
                <w:b/>
                <w:sz w:val="14"/>
                <w:szCs w:val="14"/>
              </w:rPr>
              <w:t xml:space="preserve"> </w:t>
            </w:r>
            <w:r>
              <w:rPr>
                <w:rFonts w:ascii="Trebuchet MS" w:hAnsi="Trebuchet MS"/>
                <w:b/>
                <w:sz w:val="14"/>
                <w:szCs w:val="14"/>
              </w:rPr>
              <w:tab/>
            </w:r>
            <w:r>
              <w:rPr>
                <w:rFonts w:ascii="Trebuchet MS" w:hAnsi="Trebuchet MS"/>
                <w:b/>
                <w:sz w:val="14"/>
                <w:szCs w:val="14"/>
              </w:rPr>
              <w:tab/>
            </w:r>
            <w:r>
              <w:rPr>
                <w:rFonts w:ascii="Trebuchet MS" w:hAnsi="Trebuchet MS"/>
                <w:b/>
                <w:sz w:val="14"/>
                <w:szCs w:val="14"/>
              </w:rPr>
              <w:tab/>
            </w:r>
            <w:r w:rsidRPr="00F774A9">
              <w:rPr>
                <w:rFonts w:ascii="Trebuchet MS" w:hAnsi="Trebuchet MS"/>
                <w:b/>
                <w:sz w:val="14"/>
                <w:szCs w:val="14"/>
              </w:rPr>
              <w:fldChar w:fldCharType="begin"/>
            </w:r>
            <w:r w:rsidRPr="00F774A9">
              <w:rPr>
                <w:rFonts w:ascii="Trebuchet MS" w:hAnsi="Trebuchet MS"/>
                <w:b/>
                <w:sz w:val="14"/>
                <w:szCs w:val="14"/>
              </w:rPr>
              <w:instrText>PAGE</w:instrText>
            </w:r>
            <w:r w:rsidRPr="00F774A9">
              <w:rPr>
                <w:rFonts w:ascii="Trebuchet MS" w:hAnsi="Trebuchet MS"/>
                <w:b/>
                <w:sz w:val="14"/>
                <w:szCs w:val="14"/>
              </w:rPr>
              <w:fldChar w:fldCharType="separate"/>
            </w:r>
            <w:r w:rsidR="00E7495C">
              <w:rPr>
                <w:rFonts w:ascii="Trebuchet MS" w:hAnsi="Trebuchet MS"/>
                <w:b/>
                <w:noProof/>
                <w:sz w:val="14"/>
                <w:szCs w:val="14"/>
              </w:rPr>
              <w:t>35</w:t>
            </w:r>
            <w:r w:rsidRPr="00F774A9">
              <w:rPr>
                <w:rFonts w:ascii="Trebuchet MS" w:hAnsi="Trebuchet MS"/>
                <w:b/>
                <w:sz w:val="14"/>
                <w:szCs w:val="14"/>
              </w:rPr>
              <w:fldChar w:fldCharType="end"/>
            </w:r>
            <w:r w:rsidRPr="00F774A9">
              <w:rPr>
                <w:rFonts w:ascii="Trebuchet MS" w:hAnsi="Trebuchet MS"/>
                <w:b/>
                <w:sz w:val="14"/>
                <w:szCs w:val="14"/>
              </w:rPr>
              <w:t>/</w:t>
            </w:r>
            <w:r w:rsidR="0009682F">
              <w:rPr>
                <w:rFonts w:ascii="Trebuchet MS" w:hAnsi="Trebuchet MS"/>
                <w:b/>
                <w:sz w:val="14"/>
                <w:szCs w:val="14"/>
              </w:rPr>
              <w:t>36</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7990C2C3" w14:textId="68393A59" w:rsidR="00290FC1" w:rsidRDefault="00290FC1" w:rsidP="006E4784">
            <w:pPr>
              <w:pStyle w:val="Voettekst"/>
              <w:jc w:val="right"/>
            </w:pPr>
            <w:r>
              <w:rPr>
                <w:noProof/>
              </w:rPr>
              <w:drawing>
                <wp:anchor distT="0" distB="0" distL="114300" distR="114300" simplePos="0" relativeHeight="251661312" behindDoc="1" locked="1" layoutInCell="1" allowOverlap="1" wp14:anchorId="6CCE3653" wp14:editId="3E070A4F">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006E66DD" w:rsidRPr="0009682F">
              <w:rPr>
                <w:sz w:val="14"/>
                <w:szCs w:val="14"/>
              </w:rPr>
              <w:t>27</w:t>
            </w:r>
            <w:r w:rsidRPr="0009682F">
              <w:rPr>
                <w:sz w:val="14"/>
                <w:szCs w:val="14"/>
              </w:rPr>
              <w:t>/</w:t>
            </w:r>
            <w:r w:rsidR="0009682F" w:rsidRPr="0009682F">
              <w:rPr>
                <w:bCs/>
                <w:sz w:val="14"/>
                <w:szCs w:val="14"/>
              </w:rPr>
              <w:t>36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9439E" w14:textId="77777777" w:rsidR="00EC38A4" w:rsidRDefault="00EC38A4">
      <w:pPr>
        <w:spacing w:line="240" w:lineRule="auto"/>
      </w:pPr>
      <w:r>
        <w:separator/>
      </w:r>
    </w:p>
  </w:footnote>
  <w:footnote w:type="continuationSeparator" w:id="0">
    <w:p w14:paraId="4A756E62" w14:textId="77777777" w:rsidR="00EC38A4" w:rsidRDefault="00EC38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8C07F" w14:textId="77777777" w:rsidR="00290FC1" w:rsidRPr="006E4784" w:rsidRDefault="00290FC1" w:rsidP="006E4784">
    <w:pPr>
      <w:jc w:val="right"/>
    </w:pPr>
    <w:r>
      <w:rPr>
        <w:noProof/>
      </w:rPr>
      <w:drawing>
        <wp:anchor distT="0" distB="0" distL="114300" distR="114300" simplePos="0" relativeHeight="251658240" behindDoc="1" locked="1" layoutInCell="1" allowOverlap="1" wp14:anchorId="1344A018" wp14:editId="4ABE6573">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6255" w14:textId="77777777" w:rsidR="00290FC1" w:rsidRPr="006E4784" w:rsidRDefault="00290FC1" w:rsidP="00ED1725">
    <w:pPr>
      <w:jc w:val="right"/>
    </w:pPr>
  </w:p>
  <w:p w14:paraId="75992A32" w14:textId="77777777" w:rsidR="00290FC1" w:rsidRPr="006E4784" w:rsidRDefault="00290FC1" w:rsidP="00ED1725">
    <w:pPr>
      <w:pStyle w:val="Koptekst"/>
      <w:spacing w:line="240" w:lineRule="exact"/>
      <w:rPr>
        <w:sz w:val="24"/>
        <w:szCs w:val="24"/>
      </w:rPr>
    </w:pPr>
  </w:p>
  <w:p w14:paraId="0FF4BFC5" w14:textId="77777777" w:rsidR="00290FC1" w:rsidRPr="006E4784" w:rsidRDefault="00290FC1" w:rsidP="00ED1725">
    <w:pPr>
      <w:pStyle w:val="Koptekst"/>
      <w:spacing w:line="240" w:lineRule="exact"/>
      <w:rPr>
        <w:sz w:val="24"/>
        <w:szCs w:val="24"/>
      </w:rPr>
    </w:pPr>
  </w:p>
  <w:p w14:paraId="3B6DA8EE" w14:textId="77777777" w:rsidR="00290FC1" w:rsidRPr="006E4784" w:rsidRDefault="00290FC1" w:rsidP="008A2638">
    <w:pPr>
      <w:pStyle w:val="Koptekst"/>
      <w:spacing w:line="240" w:lineRule="exact"/>
      <w:rPr>
        <w:sz w:val="24"/>
        <w:szCs w:val="24"/>
      </w:rPr>
    </w:pPr>
  </w:p>
  <w:p w14:paraId="78F68D6C" w14:textId="77777777" w:rsidR="00290FC1" w:rsidRPr="006E4784" w:rsidRDefault="00290FC1"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42D2E34E"/>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1"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3"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4"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7"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9"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0"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5A700AC"/>
    <w:multiLevelType w:val="multilevel"/>
    <w:tmpl w:val="B220225A"/>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Theme="minorHAnsi" w:hAnsiTheme="minorHAns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4"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32"/>
  </w:num>
  <w:num w:numId="2">
    <w:abstractNumId w:val="20"/>
  </w:num>
  <w:num w:numId="3">
    <w:abstractNumId w:val="34"/>
  </w:num>
  <w:num w:numId="4">
    <w:abstractNumId w:val="8"/>
  </w:num>
  <w:num w:numId="5">
    <w:abstractNumId w:val="29"/>
  </w:num>
  <w:num w:numId="6">
    <w:abstractNumId w:val="38"/>
  </w:num>
  <w:num w:numId="7">
    <w:abstractNumId w:val="10"/>
  </w:num>
  <w:num w:numId="8">
    <w:abstractNumId w:val="29"/>
  </w:num>
  <w:num w:numId="9">
    <w:abstractNumId w:val="38"/>
  </w:num>
  <w:num w:numId="10">
    <w:abstractNumId w:val="10"/>
  </w:num>
  <w:num w:numId="11">
    <w:abstractNumId w:val="12"/>
  </w:num>
  <w:num w:numId="12">
    <w:abstractNumId w:val="36"/>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6"/>
  </w:num>
  <w:num w:numId="22">
    <w:abstractNumId w:val="15"/>
  </w:num>
  <w:num w:numId="23">
    <w:abstractNumId w:val="30"/>
  </w:num>
  <w:num w:numId="24">
    <w:abstractNumId w:val="19"/>
  </w:num>
  <w:num w:numId="25">
    <w:abstractNumId w:val="26"/>
  </w:num>
  <w:num w:numId="26">
    <w:abstractNumId w:val="33"/>
  </w:num>
  <w:num w:numId="27">
    <w:abstractNumId w:val="31"/>
  </w:num>
  <w:num w:numId="28">
    <w:abstractNumId w:val="25"/>
  </w:num>
  <w:num w:numId="29">
    <w:abstractNumId w:val="11"/>
  </w:num>
  <w:num w:numId="30">
    <w:abstractNumId w:val="13"/>
  </w:num>
  <w:num w:numId="31">
    <w:abstractNumId w:val="24"/>
  </w:num>
  <w:num w:numId="32">
    <w:abstractNumId w:val="37"/>
  </w:num>
  <w:num w:numId="33">
    <w:abstractNumId w:val="14"/>
  </w:num>
  <w:num w:numId="34">
    <w:abstractNumId w:val="9"/>
  </w:num>
  <w:num w:numId="35">
    <w:abstractNumId w:val="35"/>
  </w:num>
  <w:num w:numId="36">
    <w:abstractNumId w:val="1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3"/>
  </w:num>
  <w:num w:numId="40">
    <w:abstractNumId w:val="21"/>
  </w:num>
  <w:num w:numId="41">
    <w:abstractNumId w:val="27"/>
  </w:num>
  <w:num w:numId="42">
    <w:abstractNumId w:val="31"/>
  </w:num>
  <w:num w:numId="43">
    <w:abstractNumId w:val="31"/>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1"/>
  </w:num>
  <w:num w:numId="47">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932"/>
    <w:rsid w:val="0001140E"/>
    <w:rsid w:val="00016948"/>
    <w:rsid w:val="00016CF1"/>
    <w:rsid w:val="000212EC"/>
    <w:rsid w:val="00031077"/>
    <w:rsid w:val="00031902"/>
    <w:rsid w:val="000340E0"/>
    <w:rsid w:val="00064016"/>
    <w:rsid w:val="00072EDC"/>
    <w:rsid w:val="000735BD"/>
    <w:rsid w:val="00075BD1"/>
    <w:rsid w:val="00081E19"/>
    <w:rsid w:val="000871C5"/>
    <w:rsid w:val="00087986"/>
    <w:rsid w:val="0009682F"/>
    <w:rsid w:val="000971CF"/>
    <w:rsid w:val="000A1186"/>
    <w:rsid w:val="000A20B4"/>
    <w:rsid w:val="000A7B30"/>
    <w:rsid w:val="000B2E23"/>
    <w:rsid w:val="000B42C0"/>
    <w:rsid w:val="000D0AE8"/>
    <w:rsid w:val="000D0CB8"/>
    <w:rsid w:val="000D10A3"/>
    <w:rsid w:val="000D3D97"/>
    <w:rsid w:val="000F0E5F"/>
    <w:rsid w:val="000F22A5"/>
    <w:rsid w:val="000F685F"/>
    <w:rsid w:val="00101421"/>
    <w:rsid w:val="00105F5C"/>
    <w:rsid w:val="00113D60"/>
    <w:rsid w:val="00114CAB"/>
    <w:rsid w:val="00120223"/>
    <w:rsid w:val="00120F95"/>
    <w:rsid w:val="001227A8"/>
    <w:rsid w:val="00132C7D"/>
    <w:rsid w:val="00133608"/>
    <w:rsid w:val="001377FD"/>
    <w:rsid w:val="0015791F"/>
    <w:rsid w:val="0018035A"/>
    <w:rsid w:val="001831C5"/>
    <w:rsid w:val="00184EBA"/>
    <w:rsid w:val="00186756"/>
    <w:rsid w:val="001B5CDE"/>
    <w:rsid w:val="001B68C0"/>
    <w:rsid w:val="001C354E"/>
    <w:rsid w:val="001E58E9"/>
    <w:rsid w:val="001F2C30"/>
    <w:rsid w:val="001F4879"/>
    <w:rsid w:val="001F707D"/>
    <w:rsid w:val="00210A82"/>
    <w:rsid w:val="002137AA"/>
    <w:rsid w:val="002207D2"/>
    <w:rsid w:val="0022099A"/>
    <w:rsid w:val="00223B0F"/>
    <w:rsid w:val="00225F08"/>
    <w:rsid w:val="0022692B"/>
    <w:rsid w:val="00227047"/>
    <w:rsid w:val="00237313"/>
    <w:rsid w:val="0024796A"/>
    <w:rsid w:val="002479DF"/>
    <w:rsid w:val="00254AFB"/>
    <w:rsid w:val="00254EE8"/>
    <w:rsid w:val="00255611"/>
    <w:rsid w:val="002677C5"/>
    <w:rsid w:val="00290FC1"/>
    <w:rsid w:val="00296324"/>
    <w:rsid w:val="002C17E4"/>
    <w:rsid w:val="002F1732"/>
    <w:rsid w:val="002F33E1"/>
    <w:rsid w:val="002F4BDC"/>
    <w:rsid w:val="0030017A"/>
    <w:rsid w:val="00302E75"/>
    <w:rsid w:val="00304D71"/>
    <w:rsid w:val="003050CB"/>
    <w:rsid w:val="00310ED4"/>
    <w:rsid w:val="00313237"/>
    <w:rsid w:val="003164D3"/>
    <w:rsid w:val="00350C62"/>
    <w:rsid w:val="00351EAC"/>
    <w:rsid w:val="00356AB7"/>
    <w:rsid w:val="00363562"/>
    <w:rsid w:val="00367E9F"/>
    <w:rsid w:val="0037491E"/>
    <w:rsid w:val="003965C6"/>
    <w:rsid w:val="00397245"/>
    <w:rsid w:val="003A1D5F"/>
    <w:rsid w:val="003B0C98"/>
    <w:rsid w:val="003B4B3B"/>
    <w:rsid w:val="003C47FB"/>
    <w:rsid w:val="003D0998"/>
    <w:rsid w:val="004004DA"/>
    <w:rsid w:val="004123EE"/>
    <w:rsid w:val="00422330"/>
    <w:rsid w:val="0042251A"/>
    <w:rsid w:val="004240A9"/>
    <w:rsid w:val="00427F4E"/>
    <w:rsid w:val="00435CE5"/>
    <w:rsid w:val="00442828"/>
    <w:rsid w:val="004710EC"/>
    <w:rsid w:val="00481C69"/>
    <w:rsid w:val="00493B52"/>
    <w:rsid w:val="00496EFA"/>
    <w:rsid w:val="004A2FFA"/>
    <w:rsid w:val="004E2908"/>
    <w:rsid w:val="004E77F6"/>
    <w:rsid w:val="004E7D5B"/>
    <w:rsid w:val="0050358A"/>
    <w:rsid w:val="0051401F"/>
    <w:rsid w:val="00526DFA"/>
    <w:rsid w:val="0053490E"/>
    <w:rsid w:val="0054351F"/>
    <w:rsid w:val="00545979"/>
    <w:rsid w:val="00567D5F"/>
    <w:rsid w:val="00570594"/>
    <w:rsid w:val="005812B6"/>
    <w:rsid w:val="00584104"/>
    <w:rsid w:val="0059247E"/>
    <w:rsid w:val="005A4EA4"/>
    <w:rsid w:val="005B1698"/>
    <w:rsid w:val="005D7C9A"/>
    <w:rsid w:val="005F0221"/>
    <w:rsid w:val="00605C7D"/>
    <w:rsid w:val="00606A4A"/>
    <w:rsid w:val="00612EC1"/>
    <w:rsid w:val="00616A7D"/>
    <w:rsid w:val="00637030"/>
    <w:rsid w:val="00640350"/>
    <w:rsid w:val="00645505"/>
    <w:rsid w:val="00652B54"/>
    <w:rsid w:val="00657E38"/>
    <w:rsid w:val="00661A36"/>
    <w:rsid w:val="00682927"/>
    <w:rsid w:val="00685109"/>
    <w:rsid w:val="00691D15"/>
    <w:rsid w:val="006B36C4"/>
    <w:rsid w:val="006E2530"/>
    <w:rsid w:val="006E4784"/>
    <w:rsid w:val="006E5E70"/>
    <w:rsid w:val="006E66DD"/>
    <w:rsid w:val="006F090E"/>
    <w:rsid w:val="00702BE3"/>
    <w:rsid w:val="00706B84"/>
    <w:rsid w:val="00734552"/>
    <w:rsid w:val="00747ABD"/>
    <w:rsid w:val="007576B2"/>
    <w:rsid w:val="00772635"/>
    <w:rsid w:val="00794274"/>
    <w:rsid w:val="007A59DC"/>
    <w:rsid w:val="007B2791"/>
    <w:rsid w:val="007B57FE"/>
    <w:rsid w:val="007D19D0"/>
    <w:rsid w:val="007D1C5B"/>
    <w:rsid w:val="007E2369"/>
    <w:rsid w:val="007F4502"/>
    <w:rsid w:val="007F5C61"/>
    <w:rsid w:val="00803398"/>
    <w:rsid w:val="00807529"/>
    <w:rsid w:val="008151C9"/>
    <w:rsid w:val="008225CA"/>
    <w:rsid w:val="00826080"/>
    <w:rsid w:val="00826455"/>
    <w:rsid w:val="008301BD"/>
    <w:rsid w:val="0083385C"/>
    <w:rsid w:val="00836CF9"/>
    <w:rsid w:val="00842BF6"/>
    <w:rsid w:val="008733E5"/>
    <w:rsid w:val="00886A62"/>
    <w:rsid w:val="008A1AFF"/>
    <w:rsid w:val="008A2638"/>
    <w:rsid w:val="008A56B1"/>
    <w:rsid w:val="008A6A14"/>
    <w:rsid w:val="008B6595"/>
    <w:rsid w:val="008C0524"/>
    <w:rsid w:val="008F0AB6"/>
    <w:rsid w:val="008F5FFD"/>
    <w:rsid w:val="00903A3A"/>
    <w:rsid w:val="00906934"/>
    <w:rsid w:val="00910E2E"/>
    <w:rsid w:val="00912134"/>
    <w:rsid w:val="00915E11"/>
    <w:rsid w:val="00916124"/>
    <w:rsid w:val="00933957"/>
    <w:rsid w:val="00940635"/>
    <w:rsid w:val="00954C60"/>
    <w:rsid w:val="009810B5"/>
    <w:rsid w:val="0098242C"/>
    <w:rsid w:val="00983B58"/>
    <w:rsid w:val="00984FAF"/>
    <w:rsid w:val="00992859"/>
    <w:rsid w:val="009975FA"/>
    <w:rsid w:val="009A1799"/>
    <w:rsid w:val="009A39A3"/>
    <w:rsid w:val="009A5015"/>
    <w:rsid w:val="009C2385"/>
    <w:rsid w:val="009C2A9E"/>
    <w:rsid w:val="009C3C3E"/>
    <w:rsid w:val="009D4ABF"/>
    <w:rsid w:val="009D66C4"/>
    <w:rsid w:val="009E5A1A"/>
    <w:rsid w:val="009F72AE"/>
    <w:rsid w:val="00A0159C"/>
    <w:rsid w:val="00A04FFA"/>
    <w:rsid w:val="00A06C1B"/>
    <w:rsid w:val="00A33D0B"/>
    <w:rsid w:val="00A57A84"/>
    <w:rsid w:val="00A676D7"/>
    <w:rsid w:val="00A753BB"/>
    <w:rsid w:val="00A80EFB"/>
    <w:rsid w:val="00A867FB"/>
    <w:rsid w:val="00A86C56"/>
    <w:rsid w:val="00A9209F"/>
    <w:rsid w:val="00A93500"/>
    <w:rsid w:val="00A94D6B"/>
    <w:rsid w:val="00AA7922"/>
    <w:rsid w:val="00AB18B3"/>
    <w:rsid w:val="00AE0C0A"/>
    <w:rsid w:val="00AE56CD"/>
    <w:rsid w:val="00AF5DA5"/>
    <w:rsid w:val="00B10DDB"/>
    <w:rsid w:val="00B15F6F"/>
    <w:rsid w:val="00B20FE7"/>
    <w:rsid w:val="00B30A21"/>
    <w:rsid w:val="00B371AF"/>
    <w:rsid w:val="00B43C89"/>
    <w:rsid w:val="00B510E9"/>
    <w:rsid w:val="00B53AF1"/>
    <w:rsid w:val="00B54BE1"/>
    <w:rsid w:val="00B62082"/>
    <w:rsid w:val="00B63BA2"/>
    <w:rsid w:val="00B82970"/>
    <w:rsid w:val="00B853A7"/>
    <w:rsid w:val="00B91DBC"/>
    <w:rsid w:val="00B942CF"/>
    <w:rsid w:val="00B94EDE"/>
    <w:rsid w:val="00B96413"/>
    <w:rsid w:val="00B97C17"/>
    <w:rsid w:val="00BB5066"/>
    <w:rsid w:val="00BC4146"/>
    <w:rsid w:val="00BD748D"/>
    <w:rsid w:val="00BE42DD"/>
    <w:rsid w:val="00BF0620"/>
    <w:rsid w:val="00BF2844"/>
    <w:rsid w:val="00C070AD"/>
    <w:rsid w:val="00C07A63"/>
    <w:rsid w:val="00C07B5D"/>
    <w:rsid w:val="00C20D6C"/>
    <w:rsid w:val="00C44A31"/>
    <w:rsid w:val="00C6744D"/>
    <w:rsid w:val="00C73C6D"/>
    <w:rsid w:val="00C742D1"/>
    <w:rsid w:val="00C82CEE"/>
    <w:rsid w:val="00C84F7D"/>
    <w:rsid w:val="00C86153"/>
    <w:rsid w:val="00CA206A"/>
    <w:rsid w:val="00CB46C5"/>
    <w:rsid w:val="00CE6AC2"/>
    <w:rsid w:val="00D04173"/>
    <w:rsid w:val="00D16FF0"/>
    <w:rsid w:val="00D4153E"/>
    <w:rsid w:val="00D545FF"/>
    <w:rsid w:val="00D6001C"/>
    <w:rsid w:val="00D62737"/>
    <w:rsid w:val="00D66B8B"/>
    <w:rsid w:val="00D70BA1"/>
    <w:rsid w:val="00D76014"/>
    <w:rsid w:val="00D95167"/>
    <w:rsid w:val="00D95F7E"/>
    <w:rsid w:val="00D96C6D"/>
    <w:rsid w:val="00DA4DBE"/>
    <w:rsid w:val="00DB4944"/>
    <w:rsid w:val="00DB67AD"/>
    <w:rsid w:val="00DC08D9"/>
    <w:rsid w:val="00DD112E"/>
    <w:rsid w:val="00DD5C11"/>
    <w:rsid w:val="00DE1BE0"/>
    <w:rsid w:val="00DE29AC"/>
    <w:rsid w:val="00DF7361"/>
    <w:rsid w:val="00DF7956"/>
    <w:rsid w:val="00E02641"/>
    <w:rsid w:val="00E11F4B"/>
    <w:rsid w:val="00E24B52"/>
    <w:rsid w:val="00E34C78"/>
    <w:rsid w:val="00E41411"/>
    <w:rsid w:val="00E56E2E"/>
    <w:rsid w:val="00E62EED"/>
    <w:rsid w:val="00E711DC"/>
    <w:rsid w:val="00E7495C"/>
    <w:rsid w:val="00E75F9A"/>
    <w:rsid w:val="00E77C8C"/>
    <w:rsid w:val="00EB05A1"/>
    <w:rsid w:val="00EC2A61"/>
    <w:rsid w:val="00EC38A4"/>
    <w:rsid w:val="00ED1725"/>
    <w:rsid w:val="00ED58A2"/>
    <w:rsid w:val="00EE0320"/>
    <w:rsid w:val="00EF3842"/>
    <w:rsid w:val="00EF5366"/>
    <w:rsid w:val="00F13CB5"/>
    <w:rsid w:val="00F16152"/>
    <w:rsid w:val="00F31962"/>
    <w:rsid w:val="00F50234"/>
    <w:rsid w:val="00F76331"/>
    <w:rsid w:val="00F774A9"/>
    <w:rsid w:val="00F84408"/>
    <w:rsid w:val="00FA3A5E"/>
    <w:rsid w:val="00FA574B"/>
    <w:rsid w:val="00FB01A4"/>
    <w:rsid w:val="00FB123C"/>
    <w:rsid w:val="00FB5888"/>
    <w:rsid w:val="00FB596F"/>
    <w:rsid w:val="00FC6EE4"/>
    <w:rsid w:val="00FD63BC"/>
    <w:rsid w:val="00FF1DC9"/>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7564D"/>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96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ska.jetzes@lansingerland.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BE1538F8-0DD4-4CFD-92C3-F7E4D6AB1FDA}">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2164</Words>
  <Characters>15811</Characters>
  <Application>Microsoft Office Word</Application>
  <DocSecurity>0</DocSecurity>
  <Lines>131</Lines>
  <Paragraphs>35</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17940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Erik van Leeuwen</cp:lastModifiedBy>
  <cp:revision>4</cp:revision>
  <dcterms:created xsi:type="dcterms:W3CDTF">2024-03-26T14:05:00Z</dcterms:created>
  <dcterms:modified xsi:type="dcterms:W3CDTF">2024-04-10T08:40:00Z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acee8ee4-656b-2291-ab14-8c4e046b6154</vt:lpwstr>
  </property>
  <property fmtid="{D5CDD505-2E9C-101B-9397-08002B2CF9AE}" pid="3" name="CORSA_OBJECTTYPE">
    <vt:lpwstr>S</vt:lpwstr>
  </property>
  <property fmtid="{D5CDD505-2E9C-101B-9397-08002B2CF9AE}" pid="4" name="CORSA_OBJECTID">
    <vt:lpwstr>U23.02086</vt:lpwstr>
  </property>
  <property fmtid="{D5CDD505-2E9C-101B-9397-08002B2CF9AE}" pid="5" name="CORSA_VERSION">
    <vt:lpwstr>3</vt:lpwstr>
  </property>
</Properties>
</file>